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C00C7" w14:textId="77777777" w:rsidR="00270704" w:rsidRDefault="00270704" w:rsidP="00F81797">
      <w:pPr>
        <w:spacing w:after="0"/>
        <w:jc w:val="both"/>
        <w:rPr>
          <w:b/>
          <w:bCs/>
          <w:sz w:val="26"/>
          <w:szCs w:val="26"/>
        </w:rPr>
      </w:pPr>
    </w:p>
    <w:p w14:paraId="5C7A614C" w14:textId="28096673" w:rsidR="00E067CD" w:rsidRPr="00270704" w:rsidRDefault="00E067CD" w:rsidP="00270704">
      <w:pPr>
        <w:spacing w:after="0"/>
        <w:jc w:val="center"/>
        <w:rPr>
          <w:b/>
          <w:bCs/>
          <w:sz w:val="26"/>
          <w:szCs w:val="26"/>
        </w:rPr>
      </w:pPr>
      <w:r w:rsidRPr="00270704">
        <w:rPr>
          <w:b/>
          <w:bCs/>
          <w:sz w:val="26"/>
          <w:szCs w:val="26"/>
        </w:rPr>
        <w:t>BỆNH DO VI RÚT ADENO VÀ KHUYẾN CÁO PHÒNG, CHỐNG ĐAU MẮT ĐỎ</w:t>
      </w:r>
    </w:p>
    <w:p w14:paraId="010CAE82" w14:textId="5584A352" w:rsidR="00E067CD" w:rsidRPr="00E067CD" w:rsidRDefault="00E067CD" w:rsidP="00E067CD">
      <w:pPr>
        <w:spacing w:after="0"/>
        <w:ind w:firstLine="720"/>
        <w:jc w:val="both"/>
      </w:pPr>
      <w:r w:rsidRPr="00E067CD">
        <w:t>Thời gian gần đây, số ca mắc bệnh do vi rút Adeno đang có xu hướng gia tăng, đặc biệt là ở trẻ nhỏ. Dù đây là căn bệnh truyền nhiễm khá phổ biến và đa số người mắc có thể tự hồi phục, chúng ta vẫn không nên chủ quan vì bệnh hoàn toàn có thể biến chứng nặng nếu không được chăm sóc và điều trị đúng cách.</w:t>
      </w:r>
    </w:p>
    <w:p w14:paraId="5E8F4FA5" w14:textId="77777777" w:rsidR="00E067CD" w:rsidRPr="00E067CD" w:rsidRDefault="00E067CD" w:rsidP="00E067CD">
      <w:pPr>
        <w:spacing w:after="0"/>
        <w:ind w:firstLine="720"/>
        <w:jc w:val="both"/>
      </w:pPr>
      <w:r w:rsidRPr="00E067CD">
        <w:t>Vi rút Adeno thường gây ra các triệu chứng như sốt, ho, đau họng, chảy nước mũi, rối loạn tiêu hóa và đặc biệt là đau mắt đỏ. Bệnh lây qua đường hô hấp, nước mắt, hoặc khi chúng ta chạm tay vào các bề mặt dính vi rút rồi đưa lên mắt, mũi, miệng. Những nơi đông người như trường học, khu vui chơi hay bể bơi là môi trường rất dễ làm lan truyền mầm bệnh.</w:t>
      </w:r>
    </w:p>
    <w:p w14:paraId="3AEF6368" w14:textId="77777777" w:rsidR="00E067CD" w:rsidRPr="00E067CD" w:rsidRDefault="00E067CD" w:rsidP="00E067CD">
      <w:pPr>
        <w:spacing w:after="0"/>
        <w:ind w:firstLine="720"/>
        <w:jc w:val="both"/>
      </w:pPr>
      <w:r w:rsidRPr="00E067CD">
        <w:t>Để bảo vệ bản thân và gia đình, Bộ Y tế khuyến cáo mọi người nên chủ động thực hiện những thói quen sinh hoạt lành mạnh sau:</w:t>
      </w:r>
    </w:p>
    <w:p w14:paraId="0CC55265" w14:textId="77777777" w:rsidR="00E067CD" w:rsidRPr="00E067CD" w:rsidRDefault="00E067CD" w:rsidP="00E067CD">
      <w:pPr>
        <w:spacing w:after="0"/>
        <w:ind w:firstLine="720"/>
        <w:jc w:val="both"/>
      </w:pPr>
      <w:r w:rsidRPr="00E067CD">
        <w:t>Thường xuyên rửa tay sạch sẽ bằng xà phòng, nhất là sau khi đi từ ngoài về hoặc tiếp xúc với người có biểu hiện bệnh. Hạn chế tối đa việc đưa tay lên dụi mắt, chạm vào mũi hay miệng.</w:t>
      </w:r>
    </w:p>
    <w:p w14:paraId="08F6965B" w14:textId="77777777" w:rsidR="00E067CD" w:rsidRPr="00E067CD" w:rsidRDefault="00E067CD" w:rsidP="00E067CD">
      <w:pPr>
        <w:spacing w:after="0"/>
        <w:ind w:firstLine="720"/>
        <w:jc w:val="both"/>
      </w:pPr>
      <w:r w:rsidRPr="00E067CD">
        <w:t>Giữ vệ sinh cá nhân bằng cách không dùng chung khăn mặt, kính mắt, gối hay thuốc nhỏ mắt. Thường xuyên lau chùi các bề mặt hay chạm vào như tay nắm cửa, điện thoại, bàn học và đồ chơi của bé.</w:t>
      </w:r>
    </w:p>
    <w:p w14:paraId="76F2D43B" w14:textId="77777777" w:rsidR="00E067CD" w:rsidRPr="00E067CD" w:rsidRDefault="00E067CD" w:rsidP="00E067CD">
      <w:pPr>
        <w:spacing w:after="0"/>
        <w:ind w:firstLine="720"/>
        <w:jc w:val="both"/>
      </w:pPr>
      <w:r w:rsidRPr="00E067CD">
        <w:t>Nếu bị đau mắt đỏ, hãy dùng bông hoặc gạc sạch lau nhẹ ghèn mắt rồi bỏ ngay, sau đó rửa tay cẩn thận. Tuyệt đối không tự ý mua các loại thuốc nhỏ mắt có chứa kháng sinh hay corticoid khi chưa có chỉ định từ bác sĩ, vì điều này có thể gây tổn thương nghiêm trọng đến thị lực. Càng không nên áp dụng các mẹo dân gian như đắp lá hay nhỏ sữa mẹ vào mắt.</w:t>
      </w:r>
    </w:p>
    <w:p w14:paraId="1B64BE5A" w14:textId="77777777" w:rsidR="00E067CD" w:rsidRPr="00E067CD" w:rsidRDefault="00E067CD" w:rsidP="00E067CD">
      <w:pPr>
        <w:spacing w:after="0"/>
        <w:ind w:firstLine="720"/>
        <w:jc w:val="both"/>
      </w:pPr>
      <w:r w:rsidRPr="00E067CD">
        <w:t>Người có biểu hiện đỏ mắt, chảy nước mắt, nhiều ghèn, sốt, ho hoặc đau họng cần chủ động hạn chế làm lây truyền bệnh bằng cách hạn chế tiếp xúc gần, không dùng chung vật dụng và không đến bể bơi. Trẻ đang có triệu chứng nên nghỉ ngơi tại nhà nếu không thể bảo đảm vệ sinh cá nhân hoặc phải tiếp xúc gần với nhiều trẻ khác. Việc đi học, đi làm trở lại cần căn cứ vào tình trạng sức khỏe và hướng dẫn của cơ sở y tế, nhà trường hoặc cơ quan.</w:t>
      </w:r>
    </w:p>
    <w:p w14:paraId="02E748C2" w14:textId="77777777" w:rsidR="00E067CD" w:rsidRPr="00E067CD" w:rsidRDefault="00E067CD" w:rsidP="00E067CD">
      <w:pPr>
        <w:spacing w:after="0"/>
        <w:ind w:firstLine="720"/>
        <w:jc w:val="both"/>
      </w:pPr>
      <w:r w:rsidRPr="00E067CD">
        <w:t>Người dân cần chủ động theo dõi các triệu chứng và đến cơ sở y tế khám ngay khi có biểu hiện: đau nhức mắt, sợ ánh sáng, nhìn mờ, đỏ mắt nhiều, mi mắt sưng nề, có giả mạc, sốt cao kéo dài, khó thở, trẻ mệt nhiều, li bì, bỏ ăn, bỏ bú, triệu chứng nặng lên hoặc không cải thiện. Trẻ sơ sinh có biểu hiện đỏ mắt hoặc chảy dịch mắt cần được đưa đi khám ngay lập tức.</w:t>
      </w:r>
    </w:p>
    <w:p w14:paraId="7DDEE794" w14:textId="77777777" w:rsidR="00E067CD" w:rsidRPr="00E067CD" w:rsidRDefault="00E067CD" w:rsidP="00E067CD">
      <w:pPr>
        <w:spacing w:after="0"/>
        <w:ind w:firstLine="720"/>
        <w:jc w:val="both"/>
      </w:pPr>
      <w:r w:rsidRPr="00E067CD">
        <w:t xml:space="preserve">Đối với trường học và cơ sở chăm sóc trẻ em, cần thường xuyên theo dõi sức khỏe của trẻ, phát hiện sớm trường hợp có sốt, ho, đau họng, đỏ mắt, rối loạn tiêu hóa để thông báo cho gia đình và hướng dẫn đi khám khi cần thiết; đồng thời bảo đảm nước sạch, thông khí, vệ sinh đồ chơi và bề mặt tiếp xúc. Các cơ sở bơi lội cần </w:t>
      </w:r>
      <w:r w:rsidRPr="00E067CD">
        <w:lastRenderedPageBreak/>
        <w:t>duy trì chất lượng nước và nồng độ chất khử khuẩn theo quy định, vệ sinh khu vực thay đồ, tay vịn và dụng cụ dùng chung.</w:t>
      </w:r>
    </w:p>
    <w:p w14:paraId="6897E97B" w14:textId="7BEDB5E7" w:rsidR="00E067CD" w:rsidRDefault="00E067CD" w:rsidP="00E067CD">
      <w:pPr>
        <w:spacing w:after="0"/>
        <w:ind w:firstLine="720"/>
        <w:jc w:val="both"/>
      </w:pPr>
      <w:r w:rsidRPr="00E067CD">
        <w:t>Mỗi người dân hãy chủ động thực hiện các biện pháp phòng bệnh, theo dõi thông tin từ cơ quan y tế và không chia sẻ những nội dung chưa được kiểm chứng.</w:t>
      </w:r>
      <w:r w:rsidR="003673F0">
        <w:t>/.</w:t>
      </w:r>
    </w:p>
    <w:p w14:paraId="7143D2C4" w14:textId="51F9AF66" w:rsidR="00270704" w:rsidRDefault="00270704" w:rsidP="00EF6BBB">
      <w:pPr>
        <w:spacing w:after="0"/>
        <w:jc w:val="right"/>
        <w:rPr>
          <w:b/>
          <w:bCs/>
        </w:rPr>
      </w:pPr>
    </w:p>
    <w:p w14:paraId="72CAC22E" w14:textId="34125E8E" w:rsidR="00270704" w:rsidRDefault="00270704" w:rsidP="00EF6BBB">
      <w:pPr>
        <w:spacing w:after="0"/>
        <w:jc w:val="right"/>
        <w:rPr>
          <w:b/>
          <w:bCs/>
        </w:rPr>
      </w:pPr>
    </w:p>
    <w:p w14:paraId="3FC24421" w14:textId="1ABC77F6" w:rsidR="003673F0" w:rsidRDefault="003673F0" w:rsidP="00EF6BBB">
      <w:pPr>
        <w:spacing w:after="0"/>
        <w:jc w:val="right"/>
        <w:rPr>
          <w:b/>
          <w:bCs/>
        </w:rPr>
      </w:pPr>
    </w:p>
    <w:p w14:paraId="4B52E744" w14:textId="467EFFCF" w:rsidR="003673F0" w:rsidRDefault="003673F0" w:rsidP="00EF6BBB">
      <w:pPr>
        <w:spacing w:after="0"/>
        <w:jc w:val="right"/>
        <w:rPr>
          <w:b/>
          <w:bCs/>
        </w:rPr>
      </w:pPr>
    </w:p>
    <w:p w14:paraId="11287574" w14:textId="582EA108" w:rsidR="003673F0" w:rsidRDefault="003673F0" w:rsidP="00EF6BBB">
      <w:pPr>
        <w:spacing w:after="0"/>
        <w:jc w:val="right"/>
        <w:rPr>
          <w:b/>
          <w:bCs/>
        </w:rPr>
      </w:pPr>
    </w:p>
    <w:p w14:paraId="0FE48B19" w14:textId="4DB8F3BB" w:rsidR="003673F0" w:rsidRDefault="003673F0" w:rsidP="00EF6BBB">
      <w:pPr>
        <w:spacing w:after="0"/>
        <w:jc w:val="right"/>
        <w:rPr>
          <w:b/>
          <w:bCs/>
        </w:rPr>
      </w:pPr>
    </w:p>
    <w:p w14:paraId="4B6B28DF" w14:textId="690BC7FA" w:rsidR="003673F0" w:rsidRDefault="003673F0" w:rsidP="00EF6BBB">
      <w:pPr>
        <w:spacing w:after="0"/>
        <w:jc w:val="right"/>
        <w:rPr>
          <w:b/>
          <w:bCs/>
        </w:rPr>
      </w:pPr>
    </w:p>
    <w:p w14:paraId="54C02EAD" w14:textId="77777777" w:rsidR="003673F0" w:rsidRDefault="003673F0" w:rsidP="00EF6BBB">
      <w:pPr>
        <w:spacing w:after="0"/>
        <w:jc w:val="right"/>
        <w:rPr>
          <w:b/>
          <w:bCs/>
        </w:rPr>
      </w:pPr>
    </w:p>
    <w:p w14:paraId="6056DDEC" w14:textId="53384802" w:rsidR="003673F0" w:rsidRPr="00F21445" w:rsidRDefault="00F21445" w:rsidP="00F21445">
      <w:pPr>
        <w:pStyle w:val="FirstParagraph"/>
        <w:spacing w:before="0" w:after="0" w:line="288" w:lineRule="auto"/>
        <w:jc w:val="center"/>
        <w:rPr>
          <w:rFonts w:ascii="Times New Roman" w:hAnsi="Times New Roman" w:cs="Times New Roman"/>
          <w:b/>
          <w:bCs/>
          <w:sz w:val="28"/>
          <w:szCs w:val="28"/>
        </w:rPr>
      </w:pPr>
      <w:bookmarkStart w:id="0" w:name="X2ed08b026f17d3fe5ffff1599e40a7fff6c71d7"/>
      <w:r w:rsidRPr="00F21445">
        <w:rPr>
          <w:rFonts w:ascii="Times New Roman" w:hAnsi="Times New Roman" w:cs="Times New Roman"/>
          <w:b/>
          <w:bCs/>
          <w:sz w:val="28"/>
          <w:szCs w:val="28"/>
        </w:rPr>
        <w:t>CẢNH BẢO NGUY CƠ GIA TĂNG BỆNH SỐT XUẤT HUYẾT DENGUE TRONG MÙA MƯA</w:t>
      </w:r>
    </w:p>
    <w:p w14:paraId="7F8C8AAF" w14:textId="77777777" w:rsidR="003673F0" w:rsidRPr="00344257" w:rsidRDefault="003673F0" w:rsidP="003673F0">
      <w:pPr>
        <w:pStyle w:val="FirstParagraph"/>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Thời gian gần đây, thời tiết trên địa bàn tỉnh Hưng Yên diễn biến thất thường với mưa nhiều, độ ẩm không khí cao và nền nhiệt độ duy trì ở mức thuận lợi cho muỗi truyền bệnh phát triển. Đây là thời điểm bệnh sốt xuất huyết Dengue bước vào mùa cao điểm với nguy cơ gia tăng số ca mắc nếu người dân chủ quan, lơ là trong công tác phòng bệnh.</w:t>
      </w:r>
    </w:p>
    <w:p w14:paraId="4DB1679D"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Theo hệ thống giám sát dịch tễ của Trung tâm Kiểm soát bệnh tật tỉnh Hưng Yên, số ca mắc sốt xuất huyết trên địa bàn tỉnh đang có xu hướng tăng trong những tháng gần đây. Tổng số ca mắc tích lũy từ đầu năm đến 28/7/2026 lên 159 trường hợp, trong đó ghi nhận 90 ca mắc nội sinh. Mặc dù các ổ dịch đều được phát hiện và xử lý kịp thời, song nguy cơ dịch bệnh tiếp tục gia tăng trong mùa mưa là rất lớn nếu không triển khai quyết liệt các biện pháp phòng, chống dịch tại cộng đồng.</w:t>
      </w:r>
    </w:p>
    <w:p w14:paraId="29E0DE9C"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Theo Cục Phòng bệnh, Bộ Y tế, sốt xuất huyết Dengue là bệnh truyền nhiễm cấp tính do vi rút Dengue gây ra và lây truyền qua muỗi vằn Aedes. Bệnh hiện chưa có thuốc điều trị đặc hiệu. Người mắc bệnh nếu không được phát hiện và điều trị kịp thời có thể diễn biến nặng với các biến chứng như sốc do sốt xuất huyết, xuất huyết nặng, suy đa tạng, thậm chí tử vong. Trẻ em, người cao tuổi, phụ nữ mang thai và người mắc bệnh mạn tính là những đối tượng cần được theo dõi đặc biệt.</w:t>
      </w:r>
    </w:p>
    <w:p w14:paraId="32C8C1B7"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Các dấu hiệu thường gặp của bệnh gồm:</w:t>
      </w:r>
    </w:p>
    <w:p w14:paraId="5ABC686A"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Sốt cao đột ngột, liên tục từ 2 đến 7 ngày.</w:t>
      </w:r>
    </w:p>
    <w:p w14:paraId="08FE89AC"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Đau đầu dữ dội, đau hốc mắt.</w:t>
      </w:r>
    </w:p>
    <w:p w14:paraId="27F432D3"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Đau cơ, đau khớp, mệt mỏi.</w:t>
      </w:r>
    </w:p>
    <w:p w14:paraId="5E4E89FD"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Phát ban trên da.</w:t>
      </w:r>
    </w:p>
    <w:p w14:paraId="061097BD"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Có thể xuất hiện các biểu hiện xuất huyết như chảy máu chân răng, chảy máu cam, xuất huyết dưới da.</w:t>
      </w:r>
    </w:p>
    <w:p w14:paraId="4599E58F" w14:textId="77777777" w:rsidR="003673F0" w:rsidRPr="00344257" w:rsidRDefault="003673F0" w:rsidP="003673F0">
      <w:pPr>
        <w:pStyle w:val="FirstParagraph"/>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lastRenderedPageBreak/>
        <w:t>Đặc biệt, khi người bệnh có các dấu hiệu cảnh báo như đau bụng nhiều hoặc đau tức vùng gan, nôn nhiều, lừ đừ, vật vã, tay chân lạnh, chảy máu bất thường hoặc tiểu ít, cần đưa ngay đến cơ sở y tế để được cấp cứu và điều trị kịp thời. Tuyệt đối không tự ý truyền dịch tại nhà hoặc sử dụng các thuốc chứa Aspirin, Ibuprofen vì có thể làm tăng nguy cơ xuất huyết. Khi hạ sốt chỉ nên sử dụng thuốc Paracetamol theo đúng hướng dẫn của cán bộ y tế.</w:t>
      </w:r>
    </w:p>
    <w:p w14:paraId="3C0865C2"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Để chủ động phòng bệnh sốt xuất huyết, Cục Phòng bệnh, Bộ Y tế khuyến cáo mỗi người dân cần thực hiện nghiêm các biện pháp sau:</w:t>
      </w:r>
    </w:p>
    <w:p w14:paraId="29348FE8"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Đậy kín tất cả các dụng cụ chứa nước để muỗi không vào đẻ trứng.</w:t>
      </w:r>
    </w:p>
    <w:p w14:paraId="6081753F"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Thường xuyên cọ rửa bể, chum, vại, xô, chậu chứa nước; thay nước bình hoa ít nhất mỗi tuần một lần.</w:t>
      </w:r>
    </w:p>
    <w:p w14:paraId="617BD40B"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Thu gom, lật úp hoặc tiêu hủy các vật dụng phế thải có thể đọng nước như chai lọ, lốp xe cũ, hộp nhựa, vỏ lon…</w:t>
      </w:r>
    </w:p>
    <w:p w14:paraId="668281E3"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Thả cá vào các bể chứa nước lớn để tiêu diệt lăng quăng, bọ gậy.</w:t>
      </w:r>
    </w:p>
    <w:p w14:paraId="37BDBDC7"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Ngủ màn cả ban ngày và ban đêm; mặc quần áo dài tay; sử dụng kem xua muỗi hoặc các biện pháp chống muỗi phù hợp.</w:t>
      </w:r>
    </w:p>
    <w:p w14:paraId="05264CBE"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Tích cực tham gia các chiến dịch vệ sinh môi trường, diệt lăng quăng, bọ gậy do địa phương phát động.</w:t>
      </w:r>
    </w:p>
    <w:p w14:paraId="295AD982" w14:textId="77777777" w:rsidR="003673F0" w:rsidRPr="00344257" w:rsidRDefault="003673F0" w:rsidP="003673F0">
      <w:pPr>
        <w:pStyle w:val="BodyText"/>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 Phối hợp với ngành y tế khi tổ chức phun hóa chất phòng, chống dịch.</w:t>
      </w:r>
    </w:p>
    <w:p w14:paraId="1D572AD1" w14:textId="77777777" w:rsidR="003673F0" w:rsidRPr="00344257" w:rsidRDefault="003673F0" w:rsidP="003673F0">
      <w:pPr>
        <w:pStyle w:val="FirstParagraph"/>
        <w:spacing w:before="0" w:after="0" w:line="288" w:lineRule="auto"/>
        <w:ind w:firstLine="567"/>
        <w:jc w:val="both"/>
        <w:rPr>
          <w:rFonts w:ascii="Times New Roman" w:hAnsi="Times New Roman" w:cs="Times New Roman"/>
          <w:sz w:val="28"/>
          <w:szCs w:val="28"/>
        </w:rPr>
      </w:pPr>
      <w:r w:rsidRPr="00344257">
        <w:rPr>
          <w:rFonts w:ascii="Times New Roman" w:hAnsi="Times New Roman" w:cs="Times New Roman"/>
          <w:sz w:val="28"/>
          <w:szCs w:val="28"/>
        </w:rPr>
        <w:t>Để phòng, chống dịch hiệu quả, ngoài việc tăng cường giám sát dịch tễ, kiểm soát véc tơ truyền bệnh, phát hiện sớm và xử lý triệt để các ổ dịch ngay từ khi mới xuất hiện cần có sự tham gia tích cực của mỗi người dân và mỗi hộ gia đình, đồng thời đẩy mạnh công tác truyền thông để nâng cao nhận thức của người dân về phòng, chống sốt xuất huyết ngay tại cộng đồng./.</w:t>
      </w:r>
      <w:bookmarkEnd w:id="0"/>
    </w:p>
    <w:p w14:paraId="4A4D9E9C" w14:textId="69685F91" w:rsidR="003673F0" w:rsidRDefault="003673F0" w:rsidP="00EF6BBB">
      <w:pPr>
        <w:spacing w:after="0"/>
        <w:jc w:val="right"/>
      </w:pPr>
    </w:p>
    <w:p w14:paraId="6427393B" w14:textId="4FCB7A6D" w:rsidR="003673F0" w:rsidRDefault="003673F0" w:rsidP="00EF6BBB">
      <w:pPr>
        <w:spacing w:after="0"/>
        <w:jc w:val="right"/>
      </w:pPr>
    </w:p>
    <w:p w14:paraId="0CF9C585" w14:textId="312F5D2E" w:rsidR="003673F0" w:rsidRDefault="003673F0" w:rsidP="00EF6BBB">
      <w:pPr>
        <w:spacing w:after="0"/>
        <w:jc w:val="right"/>
      </w:pPr>
    </w:p>
    <w:p w14:paraId="01166922" w14:textId="53CBF266" w:rsidR="00F21445" w:rsidRDefault="00F21445" w:rsidP="00EF6BBB">
      <w:pPr>
        <w:spacing w:after="0"/>
        <w:jc w:val="right"/>
      </w:pPr>
    </w:p>
    <w:p w14:paraId="521F23F9" w14:textId="0FB3E280" w:rsidR="00F21445" w:rsidRDefault="00F21445" w:rsidP="00EF6BBB">
      <w:pPr>
        <w:spacing w:after="0"/>
        <w:jc w:val="right"/>
      </w:pPr>
    </w:p>
    <w:p w14:paraId="0304F037" w14:textId="6F802BCB" w:rsidR="00F21445" w:rsidRDefault="00F21445" w:rsidP="00EF6BBB">
      <w:pPr>
        <w:spacing w:after="0"/>
        <w:jc w:val="right"/>
      </w:pPr>
    </w:p>
    <w:p w14:paraId="231D0555" w14:textId="77777777" w:rsidR="00F21445" w:rsidRDefault="00F21445" w:rsidP="00EF6BBB">
      <w:pPr>
        <w:spacing w:after="0"/>
        <w:jc w:val="right"/>
      </w:pPr>
    </w:p>
    <w:p w14:paraId="5EB4F036" w14:textId="5E702CB2" w:rsidR="003673F0" w:rsidRDefault="003673F0" w:rsidP="00EF6BBB">
      <w:pPr>
        <w:spacing w:after="0"/>
        <w:jc w:val="right"/>
      </w:pPr>
    </w:p>
    <w:p w14:paraId="106F83C8" w14:textId="211F3E57" w:rsidR="003673F0" w:rsidRDefault="003673F0" w:rsidP="00EF6BBB">
      <w:pPr>
        <w:spacing w:after="0"/>
        <w:jc w:val="right"/>
      </w:pPr>
    </w:p>
    <w:p w14:paraId="46A7494D" w14:textId="77777777" w:rsidR="003673F0" w:rsidRDefault="003673F0" w:rsidP="00EF6BBB">
      <w:pPr>
        <w:spacing w:after="0"/>
        <w:jc w:val="right"/>
      </w:pPr>
    </w:p>
    <w:p w14:paraId="57EF3183" w14:textId="0E4B461C" w:rsidR="003673F0" w:rsidRDefault="003673F0" w:rsidP="00EF6BBB">
      <w:pPr>
        <w:spacing w:after="0"/>
        <w:jc w:val="right"/>
      </w:pPr>
    </w:p>
    <w:p w14:paraId="78CD59A4" w14:textId="78F4CEA1" w:rsidR="003673F0" w:rsidRDefault="003673F0" w:rsidP="00EF6BBB">
      <w:pPr>
        <w:spacing w:after="0"/>
        <w:jc w:val="right"/>
      </w:pPr>
    </w:p>
    <w:p w14:paraId="3BD006BB" w14:textId="77777777" w:rsidR="00F21445" w:rsidRDefault="00F21445" w:rsidP="003673F0">
      <w:pPr>
        <w:pStyle w:val="FirstParagraph"/>
        <w:ind w:firstLine="567"/>
        <w:rPr>
          <w:rFonts w:ascii="Times New Roman" w:hAnsi="Times New Roman" w:cs="Times New Roman"/>
          <w:b/>
          <w:bCs/>
          <w:sz w:val="28"/>
          <w:szCs w:val="28"/>
        </w:rPr>
      </w:pPr>
    </w:p>
    <w:p w14:paraId="51959639" w14:textId="457F32E3" w:rsidR="0051672C" w:rsidRDefault="0051672C" w:rsidP="003673F0">
      <w:pPr>
        <w:pStyle w:val="FirstParagraph"/>
        <w:ind w:firstLine="567"/>
        <w:rPr>
          <w:rFonts w:ascii="Times New Roman" w:hAnsi="Times New Roman" w:cs="Times New Roman"/>
          <w:b/>
          <w:bCs/>
          <w:sz w:val="28"/>
          <w:szCs w:val="28"/>
        </w:rPr>
      </w:pPr>
      <w:r>
        <w:rPr>
          <w:rFonts w:ascii="Times New Roman" w:hAnsi="Times New Roman" w:cs="Times New Roman"/>
          <w:b/>
          <w:bCs/>
          <w:sz w:val="28"/>
          <w:szCs w:val="28"/>
        </w:rPr>
        <w:lastRenderedPageBreak/>
        <w:t>CHỦ ĐỘNG PHÁT HIỆN SỚM DẤU HIỆU BỆNH TRUYỀN NHIỄM</w:t>
      </w:r>
    </w:p>
    <w:p w14:paraId="10A17426" w14:textId="3C1D781C" w:rsidR="003673F0" w:rsidRPr="006D15E2" w:rsidRDefault="003673F0" w:rsidP="003673F0">
      <w:pPr>
        <w:pStyle w:val="FirstParagraph"/>
        <w:ind w:firstLine="567"/>
        <w:rPr>
          <w:rFonts w:ascii="Times New Roman" w:hAnsi="Times New Roman" w:cs="Times New Roman"/>
          <w:sz w:val="28"/>
          <w:szCs w:val="28"/>
        </w:rPr>
      </w:pPr>
      <w:r w:rsidRPr="006D15E2">
        <w:rPr>
          <w:rFonts w:ascii="Times New Roman" w:hAnsi="Times New Roman" w:cs="Times New Roman"/>
          <w:b/>
          <w:bCs/>
          <w:sz w:val="28"/>
          <w:szCs w:val="28"/>
        </w:rPr>
        <w:t>Kính thưa quý vị và các bạn!</w:t>
      </w:r>
    </w:p>
    <w:p w14:paraId="1CF1A18F"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Hiện nay, thời tiết mưa nhiều, nóng ẩm là điều kiện thuận lợi để các tác nhân gây bệnh phát triển và lây lan. Đây cũng là thời điểm nhiều bệnh truyền nhiễm như COVID-19, cúm mùa, sốt xuất huyết Dengue, tay chân miệng, Adenovirus, viêm não Nhật Bản, đau mắt đỏ và các bệnh đường tiêu hóa có nguy cơ gia tăng.</w:t>
      </w:r>
    </w:p>
    <w:p w14:paraId="7CCFB6EC"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Phát hiện sớm, đi khám kịp thời không chỉ giúp người bệnh được điều trị hiệu quả, giảm nguy cơ biến chứng mà còn góp phần ngăn ngừa dịch bệnh lây lan trong cộng đồng.</w:t>
      </w:r>
    </w:p>
    <w:p w14:paraId="47A982FB"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Thưa quý vị và các bạn!</w:t>
      </w:r>
    </w:p>
    <w:p w14:paraId="4D12ABC7"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Mỗi bệnh truyền nhiễm có những biểu hiện khác nhau, tuy nhiên, nhiều bệnh đều có các dấu hiệu ban đầu như sốt, mệt mỏi, đau đầu, ho, đau họng, sổ mũi, phát ban, đau mắt đỏ hoặc rối loạn tiêu hóa.</w:t>
      </w:r>
    </w:p>
    <w:p w14:paraId="6054CDE7"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Đối với các bệnh đường hô hấp như COVID-19, cúm mùa hay Adenovirus</w:t>
      </w:r>
      <w:r w:rsidRPr="006D15E2">
        <w:rPr>
          <w:rFonts w:ascii="Times New Roman" w:hAnsi="Times New Roman" w:cs="Times New Roman"/>
          <w:sz w:val="28"/>
          <w:szCs w:val="28"/>
        </w:rPr>
        <w:t>, người bệnh thường có biểu hiện sốt, ho, đau họng, nghẹt mũi, chảy nước mũi, đau nhức cơ thể hoặc mệt mỏi.</w:t>
      </w:r>
    </w:p>
    <w:p w14:paraId="306C043D"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Đối với bệnh sốt xuất huyết Dengue</w:t>
      </w:r>
      <w:r w:rsidRPr="006D15E2">
        <w:rPr>
          <w:rFonts w:ascii="Times New Roman" w:hAnsi="Times New Roman" w:cs="Times New Roman"/>
          <w:sz w:val="28"/>
          <w:szCs w:val="28"/>
        </w:rPr>
        <w:t>, người bệnh thường sốt cao đột ngột, đau đầu, đau sau hốc mắt, đau cơ, đau khớp, có thể xuất hiện các chấm xuất huyết dưới da hoặc chảy máu chân răng, chảy máu cam.</w:t>
      </w:r>
    </w:p>
    <w:p w14:paraId="3AEB7286"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Đối với bệnh tay chân miệng</w:t>
      </w:r>
      <w:r w:rsidRPr="006D15E2">
        <w:rPr>
          <w:rFonts w:ascii="Times New Roman" w:hAnsi="Times New Roman" w:cs="Times New Roman"/>
          <w:sz w:val="28"/>
          <w:szCs w:val="28"/>
        </w:rPr>
        <w:t>, trẻ thường sốt, đau họng, biếng ăn, xuất hiện các nốt phỏng nước ở lòng bàn tay, lòng bàn chân và trong miệng.</w:t>
      </w:r>
    </w:p>
    <w:p w14:paraId="75955AC3"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Đối với bệnh đau mắt đỏ</w:t>
      </w:r>
      <w:r w:rsidRPr="006D15E2">
        <w:rPr>
          <w:rFonts w:ascii="Times New Roman" w:hAnsi="Times New Roman" w:cs="Times New Roman"/>
          <w:sz w:val="28"/>
          <w:szCs w:val="28"/>
        </w:rPr>
        <w:t>, người bệnh có biểu hiện mắt đỏ, chảy nước mắt, nhiều ghèn (dử mắt), cộm rát hoặc sưng mi mắt.</w:t>
      </w:r>
    </w:p>
    <w:p w14:paraId="7DC7F41B"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Khi xuất hiện các dấu hiệu nghi ngờ mắc bệnh truyền nhiễm, người dân không nên chủ quan tự điều trị hoặc tự ý sử dụng thuốc, đặc biệt là thuốc kháng sinh khi chưa có chỉ định của cán bộ y tế.</w:t>
      </w:r>
    </w:p>
    <w:p w14:paraId="7AECA704"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Hãy chủ động đến cơ sở y tế để được khám, tư vấn và điều trị đúng cách.</w:t>
      </w:r>
    </w:p>
    <w:p w14:paraId="63D0445B"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Trong thời gian mắc bệnh, người bệnh cần hạn chế tiếp xúc với người khác, đeo khẩu trang nếu có triệu chứng đường hô hấp, giữ gìn vệ sinh cá nhân, rửa tay thường xuyên và thực hiện đầy đủ các hướng dẫn của cơ sở y tế nhằm hạn chế lây lan dịch bệnh.</w:t>
      </w:r>
    </w:p>
    <w:p w14:paraId="47DB334C"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Thưa quý vị và các bạn!</w:t>
      </w:r>
    </w:p>
    <w:p w14:paraId="3F4BB517"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Đặc biệt lưu ý, người cao tuổi, trẻ nhỏ, phụ nữ mang thai, người mắc bệnh mạn tính và người suy giảm miễn dịch là những đối tượng có nguy cơ diễn biến nặng khi mắc các bệnh truyền nhiễm. Vì vậy, nếu những đối tượng này có biểu hiện sốt, khó thở, đau tức ngực, co giật, lơ mơ, đau bụng nhiều, nôn liên tục hoặc các dấu hiệu bất thường khác, cần được đưa đến cơ sở y tế ngay để được cấp cứu và điều trị kịp thời.</w:t>
      </w:r>
    </w:p>
    <w:p w14:paraId="566EFBF6"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lastRenderedPageBreak/>
        <w:t>Bên cạnh việc phát hiện sớm, mỗi người dân hãy chủ động thực hiện các biện pháp phòng bệnh như đeo khẩu trang khi cần thiết, rửa tay bằng xà phòng, giữ gìn vệ sinh môi trường, ăn chín uống sôi, diệt lăng quăng, bọ gậy, phòng chống muỗi đốt và đưa trẻ đi tiêm chủng đầy đủ, đúng lịch.</w:t>
      </w:r>
    </w:p>
    <w:p w14:paraId="7AC4E694" w14:textId="77777777" w:rsidR="003673F0" w:rsidRPr="006D15E2"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b/>
          <w:bCs/>
          <w:sz w:val="28"/>
          <w:szCs w:val="28"/>
        </w:rPr>
        <w:t>Kính thưa quý vị và các bạn!</w:t>
      </w:r>
    </w:p>
    <w:p w14:paraId="6ECEB047" w14:textId="1AB3E392" w:rsidR="003673F0" w:rsidRDefault="003673F0" w:rsidP="003673F0">
      <w:pPr>
        <w:pStyle w:val="BodyText"/>
        <w:ind w:firstLine="567"/>
        <w:jc w:val="both"/>
        <w:rPr>
          <w:rFonts w:ascii="Times New Roman" w:hAnsi="Times New Roman" w:cs="Times New Roman"/>
          <w:sz w:val="28"/>
          <w:szCs w:val="28"/>
        </w:rPr>
      </w:pPr>
      <w:r w:rsidRPr="006D15E2">
        <w:rPr>
          <w:rFonts w:ascii="Times New Roman" w:hAnsi="Times New Roman" w:cs="Times New Roman"/>
          <w:sz w:val="28"/>
          <w:szCs w:val="28"/>
        </w:rPr>
        <w:t>Chủ động theo dõi sức khỏe, phát hiện sớm các dấu hiệu bất thường và đến cơ sở y tế kịp thời là cách tốt nhất để bảo vệ sức khỏe cho bản thân, gia đình và cộng đồng trước nguy dịch bệnh./.</w:t>
      </w:r>
    </w:p>
    <w:p w14:paraId="022E0E4B" w14:textId="3BE6F3D7" w:rsidR="003673F0" w:rsidRDefault="003673F0" w:rsidP="003673F0">
      <w:pPr>
        <w:pStyle w:val="BodyText"/>
        <w:ind w:firstLine="567"/>
        <w:jc w:val="both"/>
        <w:rPr>
          <w:rFonts w:ascii="Times New Roman" w:hAnsi="Times New Roman" w:cs="Times New Roman"/>
          <w:sz w:val="28"/>
          <w:szCs w:val="28"/>
        </w:rPr>
      </w:pPr>
    </w:p>
    <w:p w14:paraId="26255979" w14:textId="01E643B0" w:rsidR="003673F0" w:rsidRDefault="003673F0" w:rsidP="003673F0">
      <w:pPr>
        <w:pStyle w:val="BodyText"/>
        <w:ind w:firstLine="567"/>
        <w:jc w:val="both"/>
        <w:rPr>
          <w:rFonts w:ascii="Times New Roman" w:hAnsi="Times New Roman" w:cs="Times New Roman"/>
          <w:sz w:val="28"/>
          <w:szCs w:val="28"/>
        </w:rPr>
      </w:pPr>
    </w:p>
    <w:p w14:paraId="79BF6A69" w14:textId="2B625EBA" w:rsidR="003673F0" w:rsidRDefault="003673F0" w:rsidP="003673F0">
      <w:pPr>
        <w:pStyle w:val="BodyText"/>
        <w:ind w:firstLine="567"/>
        <w:jc w:val="both"/>
        <w:rPr>
          <w:rFonts w:ascii="Times New Roman" w:hAnsi="Times New Roman" w:cs="Times New Roman"/>
          <w:sz w:val="28"/>
          <w:szCs w:val="28"/>
        </w:rPr>
      </w:pPr>
    </w:p>
    <w:p w14:paraId="77D8DF08" w14:textId="77777777" w:rsidR="00F21445" w:rsidRDefault="00F21445" w:rsidP="003673F0">
      <w:pPr>
        <w:pStyle w:val="BodyText"/>
        <w:ind w:firstLine="567"/>
        <w:jc w:val="both"/>
        <w:rPr>
          <w:rFonts w:ascii="Times New Roman" w:hAnsi="Times New Roman" w:cs="Times New Roman"/>
          <w:sz w:val="28"/>
          <w:szCs w:val="28"/>
        </w:rPr>
      </w:pPr>
    </w:p>
    <w:p w14:paraId="35C5732E" w14:textId="72E077D6" w:rsidR="003673F0" w:rsidRDefault="003673F0" w:rsidP="003673F0">
      <w:pPr>
        <w:pStyle w:val="BodyText"/>
        <w:ind w:firstLine="567"/>
        <w:jc w:val="both"/>
        <w:rPr>
          <w:rFonts w:ascii="Times New Roman" w:hAnsi="Times New Roman" w:cs="Times New Roman"/>
          <w:sz w:val="28"/>
          <w:szCs w:val="28"/>
        </w:rPr>
      </w:pPr>
    </w:p>
    <w:p w14:paraId="7A047673" w14:textId="77777777" w:rsidR="003673F0" w:rsidRPr="00895A23" w:rsidRDefault="003673F0" w:rsidP="003673F0">
      <w:pPr>
        <w:spacing w:after="0" w:line="240" w:lineRule="auto"/>
        <w:jc w:val="center"/>
        <w:rPr>
          <w:b/>
          <w:bCs/>
          <w:sz w:val="34"/>
          <w:szCs w:val="26"/>
        </w:rPr>
      </w:pPr>
      <w:r w:rsidRPr="00895A23">
        <w:rPr>
          <w:b/>
          <w:bCs/>
          <w:sz w:val="34"/>
          <w:szCs w:val="26"/>
        </w:rPr>
        <w:t>Chủ động phòng, chống bệnh do vi rút Adeno và viêm kết mạc (đau mắt đỏ)</w:t>
      </w:r>
    </w:p>
    <w:p w14:paraId="184121DA" w14:textId="77777777" w:rsidR="003673F0" w:rsidRPr="00AB6FD9" w:rsidRDefault="003673F0" w:rsidP="003673F0">
      <w:pPr>
        <w:spacing w:after="0" w:line="240" w:lineRule="auto"/>
        <w:ind w:firstLine="720"/>
        <w:jc w:val="both"/>
      </w:pPr>
      <w:r w:rsidRPr="00AB6FD9">
        <w:t>Kính chào toàn thể bà con nhân dân!</w:t>
      </w:r>
    </w:p>
    <w:p w14:paraId="15BC5647" w14:textId="77777777" w:rsidR="003673F0" w:rsidRPr="002302B5" w:rsidRDefault="003673F0" w:rsidP="003673F0">
      <w:pPr>
        <w:spacing w:after="0" w:line="240" w:lineRule="auto"/>
        <w:ind w:firstLine="720"/>
        <w:jc w:val="both"/>
      </w:pPr>
      <w:r w:rsidRPr="002302B5">
        <w:t>Mời bà con và các bạn cùng lắng nghe những thông tin y tế quan trọng về tình hình bệnh do vi rút Adeno và các khuyến cáo phòng, chống bệnh viêm kết mạc – hay còn gọi là bệnh đau mắt đỏ – từ Cục Phòng bệnh, Bộ Y tế.</w:t>
      </w:r>
    </w:p>
    <w:p w14:paraId="7546B077" w14:textId="77777777" w:rsidR="003673F0" w:rsidRPr="00FF3D60" w:rsidRDefault="003673F0" w:rsidP="003673F0">
      <w:pPr>
        <w:spacing w:after="0" w:line="240" w:lineRule="auto"/>
        <w:ind w:firstLine="720"/>
        <w:jc w:val="both"/>
      </w:pPr>
      <w:r w:rsidRPr="00FF3D60">
        <w:t>Hiện nay, hệ thống giám sát bệnh truyền nhiễm và một số cơ sở khám, chữa bệnh ghi nhận số trường hợp mắc bệnh do vi rút Adeno có xu hướng gia tăng, chủ yếu ở trẻ em. Tuy nhiên, đến nay chưa phát hiện những diễn biến bất thường về tác nhân gây bệnh, quy mô dịch hoặc mức độ nặng trong cộng đồng. Ngành Y tế đang tiếp tục theo dõi sát tình hình, tăng cường giám sát, phát hiện sớm và xử lý kịp thời các ổ dịch.</w:t>
      </w:r>
    </w:p>
    <w:p w14:paraId="33ECBACB" w14:textId="77777777" w:rsidR="003673F0" w:rsidRPr="00FF3D60" w:rsidRDefault="003673F0" w:rsidP="003673F0">
      <w:pPr>
        <w:spacing w:after="0" w:line="240" w:lineRule="auto"/>
        <w:ind w:firstLine="720"/>
        <w:jc w:val="both"/>
      </w:pPr>
      <w:r w:rsidRPr="00FF3D60">
        <w:t>Vi rút Adeno có thể gây bệnh quanh năm, ở mọi lứa tuổi. Người mắc thường có biểu hiện sốt, ho, đau họng, sổ mũi; ngoài ra có thể bị viêm kết mạc, rối loạn tiêu hóa và một số triệu chứng khác. Phần lớn trường hợp mắc bệnh nhẹ và tự hồi phục, nhưng bệnh có thể diễn biến nặng ở trẻ nhỏ, người cao tuổi, người mắc bệnh nền hoặc suy giảm miễn dịch.</w:t>
      </w:r>
    </w:p>
    <w:p w14:paraId="1BC6D770" w14:textId="77777777" w:rsidR="003673F0" w:rsidRPr="00FF3D60" w:rsidRDefault="003673F0" w:rsidP="003673F0">
      <w:pPr>
        <w:spacing w:after="0" w:line="240" w:lineRule="auto"/>
        <w:ind w:firstLine="720"/>
        <w:jc w:val="both"/>
      </w:pPr>
      <w:r w:rsidRPr="00FF3D60">
        <w:t>Viêm kết mạc, thường gọi là đau mắt đỏ, có thể do vi rút, vi khuẩn, dị ứng hoặc các tác nhân kích thích. Vi rút Adeno là một trong những nguyên nhân thường gặp nhưng không phải tất cả trường hợp đau mắt đỏ đều do loại vi rút này. Vì vậy, người dân không nên tự chẩn đoán hoặc tự mua thuốc điều trị khi chưa được nhân viên y tế tư vấn.</w:t>
      </w:r>
      <w:r>
        <w:t xml:space="preserve"> </w:t>
      </w:r>
      <w:r w:rsidRPr="00FF3D60">
        <w:t>Bệnh có thể lây qua dịch tiết đường hô hấp, nước mắt, bàn tay, đồ dùng và bề mặt nhiễm vi rút. Nguy cơ lây truyền tăng tại gia đình, trường học, khu vui chơi, cơ sở chăm sóc trẻ em và bể bơi nếu vệ sinh không được bảo đảm.</w:t>
      </w:r>
    </w:p>
    <w:p w14:paraId="3643A76C" w14:textId="77777777" w:rsidR="003673F0" w:rsidRPr="00FF3D60" w:rsidRDefault="003673F0" w:rsidP="003673F0">
      <w:pPr>
        <w:spacing w:after="0" w:line="240" w:lineRule="auto"/>
        <w:ind w:firstLine="720"/>
        <w:jc w:val="both"/>
      </w:pPr>
      <w:r w:rsidRPr="00FF3D60">
        <w:t xml:space="preserve">Để phòng bệnh, người dân cần thường xuyên rửa tay bằng xà phòng và nước sạch, không dùng tay chưa rửa để dụi mắt, chạm vào mắt, mũi, miệng. Không dùng chung khăn mặt, gối, kính mắt, mỹ phẩm, thuốc nhỏ mắt, kính áp tròng và các vật </w:t>
      </w:r>
      <w:r w:rsidRPr="00FF3D60">
        <w:lastRenderedPageBreak/>
        <w:t>dụng cá nhân khác. Đồ dùng của người bệnh cần được giặt riêng; tay nắm cửa, điện thoại, đồ chơi và bàn học phải được vệ sinh thường xuyên.</w:t>
      </w:r>
    </w:p>
    <w:p w14:paraId="5C7ABBDD" w14:textId="77777777" w:rsidR="003673F0" w:rsidRPr="00FF3D60" w:rsidRDefault="003673F0" w:rsidP="003673F0">
      <w:pPr>
        <w:spacing w:after="0" w:line="240" w:lineRule="auto"/>
        <w:ind w:firstLine="720"/>
        <w:jc w:val="both"/>
      </w:pPr>
      <w:r w:rsidRPr="00FF3D60">
        <w:t>Khi bị đau mắt đỏ, nên dùng gạc sạch, bông hoặc khăn giấy dùng một lần để lau dịch tiết, sau đó bỏ ngay và rửa tay sạch. Không dùng chung lọ thuốc cho mắt bị viêm và mắt chưa có triệu chứng. Người đeo kính áp tròng cần ngừng sử dụng cho đến khi khỏi bệnh và được nhân viên y tế tư vấn.</w:t>
      </w:r>
    </w:p>
    <w:p w14:paraId="6B86011F" w14:textId="77777777" w:rsidR="003673F0" w:rsidRPr="00FF3D60" w:rsidRDefault="003673F0" w:rsidP="003673F0">
      <w:pPr>
        <w:spacing w:after="0" w:line="240" w:lineRule="auto"/>
        <w:ind w:firstLine="720"/>
        <w:jc w:val="both"/>
      </w:pPr>
      <w:r w:rsidRPr="00FF3D60">
        <w:t>Người dân không tự ý dùng thuốc nhỏ mắt chứa kháng sinh, thuốc kháng vi rút hoặc corticoid khi chưa có chỉ định của bác sĩ. Không đắp lá, nhỏ sữa mẹ hoặc đưa dung dịch không bảo đảm vô khuẩn vào mắt.</w:t>
      </w:r>
    </w:p>
    <w:p w14:paraId="0EE5FB6D" w14:textId="77777777" w:rsidR="003673F0" w:rsidRPr="00FF3D60" w:rsidRDefault="003673F0" w:rsidP="003673F0">
      <w:pPr>
        <w:spacing w:after="0" w:line="240" w:lineRule="auto"/>
        <w:ind w:firstLine="720"/>
        <w:jc w:val="both"/>
      </w:pPr>
      <w:r w:rsidRPr="00FF3D60">
        <w:t>Người có biểu hiện đỏ mắt, chảy nước mắt, nhiều ghèn, sốt, ho hoặc đau họng cần hạn chế tiếp xúc gần, không dùng chung đồ dùng và không đến bể bơi. Cần đi khám sớm khi đau nhức mắt, sợ ánh sáng, nhìn mờ, mắt đỏ nhiều, mi mắt sưng nề, sốt cao kéo dài, khó thở hoặc triệu chứng không cải thiện. Trẻ sơ sinh bị đỏ mắt hoặc chảy dịch mắt phải được đưa đi khám ngay.</w:t>
      </w:r>
    </w:p>
    <w:p w14:paraId="27EB2D23" w14:textId="77777777" w:rsidR="003673F0" w:rsidRPr="00AB6FD9" w:rsidRDefault="003673F0" w:rsidP="003673F0">
      <w:pPr>
        <w:spacing w:after="0" w:line="240" w:lineRule="auto"/>
        <w:ind w:firstLine="720"/>
        <w:jc w:val="both"/>
        <w:rPr>
          <w:spacing w:val="-4"/>
        </w:rPr>
      </w:pPr>
      <w:r w:rsidRPr="00AB6FD9">
        <w:rPr>
          <w:spacing w:val="-4"/>
        </w:rPr>
        <w:t>Mỗi người dân hãy chủ động bảo vệ sức khỏe của bản thân và gia đình, đặc biệt là trẻ nhỏ, người cao tuổi và người có bệnh nền. Khi có biểu hiện nghi ngờ, không tự ý dùng thuốc mà cần liên hệ với cơ sở y tế để được tư vấn, thăm khám và hướng dẫn điều trị phù hợp.</w:t>
      </w:r>
    </w:p>
    <w:p w14:paraId="042F5576" w14:textId="77777777" w:rsidR="003673F0" w:rsidRPr="00AB6FD9" w:rsidRDefault="003673F0" w:rsidP="003673F0">
      <w:pPr>
        <w:spacing w:after="0" w:line="240" w:lineRule="auto"/>
        <w:ind w:firstLine="720"/>
        <w:jc w:val="both"/>
        <w:rPr>
          <w:spacing w:val="-4"/>
        </w:rPr>
      </w:pPr>
      <w:r w:rsidRPr="00AB6FD9">
        <w:rPr>
          <w:spacing w:val="-4"/>
        </w:rPr>
        <w:t>Vì sức khỏe của bản thân, gia đình và cộng đồng, mỗi người dân hãy chủ động thực hiện tốt các biện pháp phòng bệnh, bình tĩnh theo dõi thông tin từ các cơ quan y tế và không lan truyền những nội dung chưa được kiểm chứng.</w:t>
      </w:r>
    </w:p>
    <w:p w14:paraId="26EE36C2" w14:textId="77777777" w:rsidR="003673F0" w:rsidRPr="00AB6FD9" w:rsidRDefault="003673F0" w:rsidP="003673F0">
      <w:pPr>
        <w:spacing w:after="0" w:line="240" w:lineRule="auto"/>
        <w:ind w:firstLine="720"/>
        <w:jc w:val="both"/>
        <w:rPr>
          <w:spacing w:val="-4"/>
        </w:rPr>
      </w:pPr>
      <w:r w:rsidRPr="00AB6FD9">
        <w:rPr>
          <w:spacing w:val="-4"/>
        </w:rPr>
        <w:t>Chương trình truyền thanh đến đây là kết thúc. Cảm ơn toàn thể nhân dân đã chú ý lắng nghe!</w:t>
      </w:r>
    </w:p>
    <w:p w14:paraId="28623B90" w14:textId="34E4AA41" w:rsidR="003673F0" w:rsidRDefault="003673F0" w:rsidP="003673F0">
      <w:pPr>
        <w:pStyle w:val="BodyText"/>
        <w:ind w:firstLine="567"/>
        <w:jc w:val="both"/>
        <w:rPr>
          <w:rFonts w:ascii="Times New Roman" w:hAnsi="Times New Roman" w:cs="Times New Roman"/>
          <w:sz w:val="28"/>
          <w:szCs w:val="28"/>
        </w:rPr>
      </w:pPr>
    </w:p>
    <w:p w14:paraId="43645B8D" w14:textId="7C190530" w:rsidR="003673F0" w:rsidRDefault="003673F0" w:rsidP="003673F0">
      <w:pPr>
        <w:pStyle w:val="BodyText"/>
        <w:ind w:firstLine="567"/>
        <w:jc w:val="both"/>
        <w:rPr>
          <w:rFonts w:ascii="Times New Roman" w:hAnsi="Times New Roman" w:cs="Times New Roman"/>
          <w:sz w:val="28"/>
          <w:szCs w:val="28"/>
        </w:rPr>
      </w:pPr>
    </w:p>
    <w:p w14:paraId="66E901E3" w14:textId="13FA609F" w:rsidR="003673F0" w:rsidRDefault="003673F0" w:rsidP="003673F0">
      <w:pPr>
        <w:pStyle w:val="BodyText"/>
        <w:ind w:firstLine="567"/>
        <w:jc w:val="both"/>
        <w:rPr>
          <w:rFonts w:ascii="Times New Roman" w:hAnsi="Times New Roman" w:cs="Times New Roman"/>
          <w:sz w:val="28"/>
          <w:szCs w:val="28"/>
        </w:rPr>
      </w:pPr>
    </w:p>
    <w:p w14:paraId="0759709B" w14:textId="0D41B0AB" w:rsidR="003673F0" w:rsidRDefault="003673F0" w:rsidP="003673F0">
      <w:pPr>
        <w:pStyle w:val="BodyText"/>
        <w:ind w:firstLine="567"/>
        <w:jc w:val="both"/>
        <w:rPr>
          <w:rFonts w:ascii="Times New Roman" w:hAnsi="Times New Roman" w:cs="Times New Roman"/>
          <w:sz w:val="28"/>
          <w:szCs w:val="28"/>
        </w:rPr>
      </w:pPr>
    </w:p>
    <w:p w14:paraId="2C23591A" w14:textId="631E1123" w:rsidR="003673F0" w:rsidRDefault="003673F0" w:rsidP="003673F0">
      <w:pPr>
        <w:pStyle w:val="BodyText"/>
        <w:ind w:firstLine="567"/>
        <w:jc w:val="both"/>
        <w:rPr>
          <w:rFonts w:ascii="Times New Roman" w:hAnsi="Times New Roman" w:cs="Times New Roman"/>
          <w:sz w:val="28"/>
          <w:szCs w:val="28"/>
        </w:rPr>
      </w:pPr>
    </w:p>
    <w:p w14:paraId="13844BA0" w14:textId="5555FFC8" w:rsidR="003673F0" w:rsidRDefault="003673F0" w:rsidP="003673F0">
      <w:pPr>
        <w:pStyle w:val="BodyText"/>
        <w:ind w:firstLine="567"/>
        <w:jc w:val="both"/>
        <w:rPr>
          <w:rFonts w:ascii="Times New Roman" w:hAnsi="Times New Roman" w:cs="Times New Roman"/>
          <w:sz w:val="28"/>
          <w:szCs w:val="28"/>
        </w:rPr>
      </w:pPr>
    </w:p>
    <w:p w14:paraId="5F428082" w14:textId="1548E7CD" w:rsidR="003673F0" w:rsidRDefault="003673F0" w:rsidP="003673F0">
      <w:pPr>
        <w:pStyle w:val="BodyText"/>
        <w:ind w:firstLine="567"/>
        <w:jc w:val="both"/>
        <w:rPr>
          <w:rFonts w:ascii="Times New Roman" w:hAnsi="Times New Roman" w:cs="Times New Roman"/>
          <w:sz w:val="28"/>
          <w:szCs w:val="28"/>
        </w:rPr>
      </w:pPr>
    </w:p>
    <w:p w14:paraId="651593B8" w14:textId="77777777" w:rsidR="003673F0" w:rsidRPr="003664AC" w:rsidRDefault="003673F0" w:rsidP="003673F0">
      <w:pPr>
        <w:spacing w:after="0"/>
        <w:jc w:val="center"/>
        <w:rPr>
          <w:sz w:val="26"/>
          <w:szCs w:val="18"/>
        </w:rPr>
      </w:pPr>
      <w:r w:rsidRPr="003664AC">
        <w:rPr>
          <w:b/>
          <w:bCs/>
          <w:sz w:val="26"/>
          <w:szCs w:val="18"/>
        </w:rPr>
        <w:t>CHỦ ĐỘNG PHÒNG, CHỐNG BỆNH TAY CHÂN MIỆNG TẠI CỘNG ĐỒNG</w:t>
      </w:r>
    </w:p>
    <w:p w14:paraId="07D0EE10" w14:textId="77777777" w:rsidR="003673F0" w:rsidRPr="00D34FE6" w:rsidRDefault="003673F0" w:rsidP="003673F0">
      <w:pPr>
        <w:spacing w:after="0"/>
        <w:ind w:firstLine="720"/>
        <w:jc w:val="both"/>
      </w:pPr>
      <w:r w:rsidRPr="00D34FE6">
        <w:t>Bệnh tay chân miệng là bệnh truyền nhiễm thường gặp ở trẻ nhỏ, có khả năng lây lan nhanh trong gia đình, trường học và cộng đồng. Bệnh có thể xuất hiện quanh năm, đặc biệt tại những nơi trẻ sinh hoạt tập trung. Mặc dù phần lớn các trường hợp có thể hồi phục, một số trẻ vẫn có nguy cơ diễn biến nặng nếu không được phát hiện và điều trị kịp thời. Vì vậy, mỗi gia đình, nhà trường và cộng đồng cần chủ động nhận biết dấu hiệu bệnh, giữ gìn vệ sinh cá nhân, vệ sinh môi trường và thực hiện đầy đủ các biện pháp phòng ngừa để bảo vệ sức khỏe trẻ em.</w:t>
      </w:r>
    </w:p>
    <w:p w14:paraId="754984B8" w14:textId="77777777" w:rsidR="003673F0" w:rsidRPr="00D34FE6" w:rsidRDefault="003673F0" w:rsidP="003673F0">
      <w:pPr>
        <w:spacing w:after="0"/>
        <w:ind w:firstLine="720"/>
        <w:jc w:val="both"/>
      </w:pPr>
      <w:r w:rsidRPr="00D34FE6">
        <w:lastRenderedPageBreak/>
        <w:t>Bệnh tay chân miệng gặp ở mọi lứa tuổi nhưng phổ biến nhất ở trẻ dưới 5 tuổi. Bệnh dễ lây từ người sang người qua bàn tay chưa được rửa sạch, nước bọt, chất thải của người bệnh hoặc đồ chơi, vật dụng và bề mặt đã nhiễm mầm bệnh. Tại những nơi trẻ sinh hoạt tập trung như nhà trẻ, trường mẫu giáo và nhóm trẻ gia đình, bệnh có thể lây lan nhanh nếu không thực hiện tốt các biện pháp vệ sinh.</w:t>
      </w:r>
    </w:p>
    <w:p w14:paraId="20758DCB" w14:textId="77777777" w:rsidR="003673F0" w:rsidRPr="00D34FE6" w:rsidRDefault="003673F0" w:rsidP="003673F0">
      <w:pPr>
        <w:spacing w:after="0"/>
        <w:ind w:firstLine="720"/>
        <w:jc w:val="both"/>
      </w:pPr>
      <w:r w:rsidRPr="00D34FE6">
        <w:t>Trẻ mắc bệnh thường có biểu hiện sốt, đau họng, biếng ăn, đau hoặc loét miệng; xuất hiện các nốt phỏng nước ở lòng bàn tay, lòng bàn chân, đầu gối hoặc mông. Phần lớn trường hợp diễn biến nhẹ, tuy nhiên bệnh vẫn có thể trở nặng nhanh và gây nguy hiểm nếu không được phát hiện, điều trị kịp thời.</w:t>
      </w:r>
    </w:p>
    <w:p w14:paraId="58CD5D77" w14:textId="77777777" w:rsidR="003673F0" w:rsidRPr="00D34FE6" w:rsidRDefault="003673F0" w:rsidP="003673F0">
      <w:pPr>
        <w:spacing w:after="0"/>
        <w:ind w:firstLine="720"/>
        <w:jc w:val="both"/>
      </w:pPr>
      <w:r w:rsidRPr="00D34FE6">
        <w:t>Cha mẹ cần đưa trẻ đến cơ sở y tế khi phát hiện những dấu hiệu nghi ngờ mắc bệnh. Đặc biệt, cần đưa trẻ đi khám ngay nếu trẻ sốt cao kéo dài, khó hạ sốt, giật mình nhiều lần, run tay chân, quấy khóc liên tục, ngủ không yên, nôn nhiều, lừ đừ, thở nhanh, khó thở hoặc tím tái. Không nên tự ý mua thuốc điều trị, chọc vỡ các nốt phỏng hoặc chờ bệnh tự khỏi vì tình trạng của trẻ có thể diễn biến nhanh trong thời gian ngắn.</w:t>
      </w:r>
    </w:p>
    <w:p w14:paraId="59878B53" w14:textId="77777777" w:rsidR="003673F0" w:rsidRPr="00D34FE6" w:rsidRDefault="003673F0" w:rsidP="003673F0">
      <w:pPr>
        <w:spacing w:after="0"/>
        <w:ind w:firstLine="720"/>
        <w:jc w:val="both"/>
      </w:pPr>
      <w:r w:rsidRPr="00D34FE6">
        <w:t>Để chủ động phòng bệnh, cả người lớn và trẻ em cần rửa tay thường xuyên bằng xà phòng dưới vòi nước sạch, nhất là trước khi chế biến thức ăn, trước khi ăn hoặc cho trẻ ăn, sau khi đi vệ sinh, thay tã và làm vệ sinh cho trẻ. Thức ăn phải được nấu chín, nước uống phải bảo đảm sạch; không mớm thức ăn, không cho trẻ ăn bốc, mút tay hoặc ngậm đồ chơi. Không dùng chung cốc, bát, thìa, khăn mặt và các vật dụng cá nhân.</w:t>
      </w:r>
    </w:p>
    <w:p w14:paraId="3FF8DAF9" w14:textId="77777777" w:rsidR="003673F0" w:rsidRPr="00D34FE6" w:rsidRDefault="003673F0" w:rsidP="003673F0">
      <w:pPr>
        <w:spacing w:after="0"/>
        <w:ind w:firstLine="720"/>
        <w:jc w:val="both"/>
      </w:pPr>
      <w:r w:rsidRPr="00D34FE6">
        <w:t>Đồ chơi, bàn ghế, tay nắm cửa, sàn nhà và những bề mặt trẻ thường xuyên tiếp xúc cần được lau rửa hằng ngày bằng xà phòng, chất tẩy rửa thông thường hoặc dung dịch khử khuẩn theo hướng dẫn của ngành y tế. Tã, phân và chất thải của trẻ phải được thu gom, xử lý hợp vệ sinh; người chăm sóc cần rửa tay sạch ngay sau khi tiếp xúc.</w:t>
      </w:r>
    </w:p>
    <w:p w14:paraId="48F56AE8" w14:textId="77777777" w:rsidR="003673F0" w:rsidRPr="00D34FE6" w:rsidRDefault="003673F0" w:rsidP="003673F0">
      <w:pPr>
        <w:spacing w:after="0"/>
        <w:ind w:firstLine="720"/>
        <w:jc w:val="both"/>
      </w:pPr>
      <w:r w:rsidRPr="00D34FE6">
        <w:t>Khi trẻ mắc bệnh, gia đình cần cho trẻ nghỉ học, hạn chế tiếp xúc với trẻ khác trong khoảng 7–10 ngày đầu của bệnh hoặc theo hướng dẫn của cơ sở y tế. Đồng thời, thông báo cho nhà trường để theo dõi sức khỏe những trẻ cùng lớp và thực hiện vệ sinh, phòng bệnh kịp thời.</w:t>
      </w:r>
    </w:p>
    <w:p w14:paraId="0A132811" w14:textId="77777777" w:rsidR="003673F0" w:rsidRPr="00D34FE6" w:rsidRDefault="003673F0" w:rsidP="003673F0">
      <w:pPr>
        <w:spacing w:after="0"/>
        <w:ind w:firstLine="720"/>
        <w:jc w:val="both"/>
      </w:pPr>
      <w:r w:rsidRPr="00D34FE6">
        <w:t>Các cơ sở giáo dục cần duy trì tốt “ba sạch”: ăn uống sạch, ở sạch và bàn tay sạch; bố trí đủ nước sạch, xà phòng; vệ sinh lớp học và đồ chơi hằng ngày. Giáo viên cần theo dõi sức khỏe của trẻ, thông báo ngay cho gia đình và cơ quan y tế khi phát hiện trường hợp nghi mắc bệnh.</w:t>
      </w:r>
    </w:p>
    <w:p w14:paraId="1BF4C93A" w14:textId="55F13176" w:rsidR="003673F0" w:rsidRDefault="003673F0" w:rsidP="003673F0">
      <w:pPr>
        <w:spacing w:after="0"/>
        <w:ind w:firstLine="720"/>
        <w:jc w:val="both"/>
      </w:pPr>
      <w:r w:rsidRPr="00D34FE6">
        <w:t>Phòng bệnh tay chân miệng không chỉ là trách nhiệm của nhà trường hay ngành y tế mà cần sự chủ động của từng gia đình. Rửa tay bằng xà phòng, giữ sạch đồ chơi và môi trường sống chính là những việc làm đơn giản, thiết thực để bảo vệ trẻ và ngăn bệnh lây lan trong cộng đồng.</w:t>
      </w:r>
      <w:r>
        <w:t>/.</w:t>
      </w:r>
    </w:p>
    <w:p w14:paraId="210369F0" w14:textId="1B03EF83" w:rsidR="00F21445" w:rsidRDefault="00F21445" w:rsidP="003673F0">
      <w:pPr>
        <w:spacing w:after="0"/>
        <w:ind w:firstLine="720"/>
        <w:jc w:val="both"/>
      </w:pPr>
    </w:p>
    <w:p w14:paraId="01082778" w14:textId="30DEE6E2" w:rsidR="00F21445" w:rsidRDefault="00F21445" w:rsidP="003673F0">
      <w:pPr>
        <w:spacing w:after="0"/>
        <w:ind w:firstLine="720"/>
        <w:jc w:val="both"/>
      </w:pPr>
    </w:p>
    <w:p w14:paraId="724C4018" w14:textId="77777777" w:rsidR="00F21445" w:rsidRDefault="00F21445" w:rsidP="003673F0">
      <w:pPr>
        <w:spacing w:after="0"/>
        <w:ind w:firstLine="720"/>
        <w:jc w:val="both"/>
      </w:pPr>
    </w:p>
    <w:p w14:paraId="2F68FAE0" w14:textId="696D265C" w:rsidR="003673F0" w:rsidRDefault="003673F0" w:rsidP="003673F0">
      <w:pPr>
        <w:spacing w:after="0"/>
        <w:ind w:firstLine="720"/>
        <w:jc w:val="both"/>
      </w:pPr>
    </w:p>
    <w:p w14:paraId="14B8B43D" w14:textId="69C7953E" w:rsidR="00B27A0C" w:rsidRPr="0051672C" w:rsidRDefault="0051672C" w:rsidP="0051672C">
      <w:pPr>
        <w:pStyle w:val="FirstParagraph"/>
        <w:spacing w:before="0" w:after="0"/>
        <w:jc w:val="both"/>
        <w:rPr>
          <w:rFonts w:ascii="Times New Roman" w:hAnsi="Times New Roman" w:cs="Times New Roman"/>
          <w:b/>
          <w:bCs/>
          <w:sz w:val="28"/>
          <w:szCs w:val="28"/>
        </w:rPr>
      </w:pPr>
      <w:r w:rsidRPr="0051672C">
        <w:rPr>
          <w:rFonts w:ascii="Times New Roman" w:hAnsi="Times New Roman" w:cs="Times New Roman"/>
          <w:b/>
          <w:bCs/>
          <w:sz w:val="28"/>
          <w:szCs w:val="28"/>
        </w:rPr>
        <w:t>CHỦ ĐỘNG PHÒNG BỆNH TRONG MÙA MƯA</w:t>
      </w:r>
    </w:p>
    <w:p w14:paraId="28B5515A" w14:textId="55765F81" w:rsidR="0051672C" w:rsidRPr="0051672C" w:rsidRDefault="0051672C" w:rsidP="0051672C">
      <w:pPr>
        <w:pStyle w:val="BodyText"/>
        <w:spacing w:before="0" w:after="0"/>
        <w:jc w:val="center"/>
        <w:rPr>
          <w:rFonts w:ascii="Times New Roman" w:hAnsi="Times New Roman" w:cs="Times New Roman"/>
          <w:b/>
          <w:bCs/>
          <w:sz w:val="28"/>
          <w:szCs w:val="28"/>
        </w:rPr>
      </w:pPr>
      <w:r w:rsidRPr="0051672C">
        <w:rPr>
          <w:rFonts w:ascii="Times New Roman" w:hAnsi="Times New Roman" w:cs="Times New Roman"/>
          <w:b/>
          <w:bCs/>
          <w:sz w:val="28"/>
          <w:szCs w:val="28"/>
        </w:rPr>
        <w:t>BẢO VỆ SỨC KHỎE GIA ĐÌNH VÀ CỘNG ĐỒNG</w:t>
      </w:r>
    </w:p>
    <w:p w14:paraId="71026DD0" w14:textId="77777777" w:rsidR="0051672C" w:rsidRDefault="0051672C" w:rsidP="003673F0">
      <w:pPr>
        <w:pStyle w:val="FirstParagraph"/>
        <w:spacing w:before="0" w:after="0" w:line="288" w:lineRule="auto"/>
        <w:ind w:firstLine="567"/>
        <w:jc w:val="both"/>
        <w:rPr>
          <w:rFonts w:ascii="Times New Roman" w:hAnsi="Times New Roman" w:cs="Times New Roman"/>
          <w:b/>
          <w:bCs/>
          <w:sz w:val="28"/>
          <w:szCs w:val="28"/>
        </w:rPr>
      </w:pPr>
    </w:p>
    <w:p w14:paraId="3B2F2D3A" w14:textId="388C14B0" w:rsidR="003673F0" w:rsidRPr="001C52DB" w:rsidRDefault="003673F0" w:rsidP="003673F0">
      <w:pPr>
        <w:pStyle w:val="FirstParagraph"/>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b/>
          <w:bCs/>
          <w:sz w:val="28"/>
          <w:szCs w:val="28"/>
        </w:rPr>
        <w:t>Kính thưa quý vị và các bạn!</w:t>
      </w:r>
    </w:p>
    <w:p w14:paraId="1BE6CE55"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Mùa mưa với thời tiết nóng ẩm là điều kiện thuận lợi để nhiều loại vi rút, vi khuẩn và côn trùng truyền bệnh phát triển. Đây cũng là thời điểm các bệnh truyền nhiễm như COVID-19, cúm mùa, sốt xuất huyết Dengue, tay chân miệng, đau mắt đỏ, Adenovirus, tiêu chảy và nhiều bệnh khác có nguy cơ gia tăng.</w:t>
      </w:r>
    </w:p>
    <w:p w14:paraId="00865891"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Để bảo vệ sức khỏe cho bản thân, gia đình và cộng đồng, mỗi người dân cần chủ động thực hiện các biện pháp phòng bệnh ngay từ hôm nay.</w:t>
      </w:r>
    </w:p>
    <w:p w14:paraId="3D00634E"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b/>
          <w:bCs/>
          <w:sz w:val="28"/>
          <w:szCs w:val="28"/>
        </w:rPr>
        <w:t>Thưa quý vị và các bạn!</w:t>
      </w:r>
    </w:p>
    <w:p w14:paraId="52EE7CC1"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Bệnh tật có thể được ngăn ngừa bằng những việc làm rất đơn giản trong cuộc sống hằng ngày.</w:t>
      </w:r>
    </w:p>
    <w:p w14:paraId="2234E01E"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Trước hết, hãy giữ gìn vệ sinh cá nhân bằng cách rửa tay thường xuyên với xà phòng và nước sạch hoặc dung dịch sát khuẩn, đặc biệt trước khi ăn, sau khi đi vệ sinh, sau khi chăm sóc người bệnh và sau khi tiếp xúc với các bề mặt nơi công cộng.</w:t>
      </w:r>
    </w:p>
    <w:p w14:paraId="618696DE"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Đeo khẩu trang khi đến cơ sở y tế, trên phương tiện giao thông công cộng, tại nơi đông người hoặc khi có biểu hiện ho, sốt, đau họng để hạn chế lây lan các bệnh đường hô hấp.</w:t>
      </w:r>
    </w:p>
    <w:p w14:paraId="0356B6CB"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Giữ nhà cửa sạch sẽ, thông thoáng; vệ sinh đồ dùng sinh hoạt, đồ chơi của trẻ, thường xuyên lau chùi các bề mặt tiếp xúc bằng dung dịch vệ sinh phù hợp.</w:t>
      </w:r>
    </w:p>
    <w:p w14:paraId="30AF2BB1"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Thực hiện ăn chín, uống sôi, lựa chọn thực phẩm an toàn, sử dụng nguồn nước hợp vệ sinh và bảo đảm vệ sinh trong chế biến, bảo quản thực phẩm nhằm phòng các bệnh lây truyền qua đường tiêu hóa.</w:t>
      </w:r>
    </w:p>
    <w:p w14:paraId="4B2BE3A4"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Đối với các bệnh do muỗi truyền như sốt xuất huyết và viêm não Nhật Bản, mỗi gia đình cần đậy kín các dụng cụ chứa nước, loại bỏ các vật dụng có nước đọng, thường xuyên diệt lăng quăng, bọ gậy, ngủ màn và phối hợp với ngành y tế trong các chiến dịch phun hóa chất diệt muỗi.</w:t>
      </w:r>
    </w:p>
    <w:p w14:paraId="6DC8E936"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Cha mẹ cần đưa trẻ đi tiêm chủng đầy đủ, đúng lịch theo Chương trình Tiêm chủng mở rộng và các khuyến cáo của ngành y tế. Tiêm chủng là biện pháp hiệu quả giúp phòng ngừa nhiều bệnh truyền nhiễm nguy hiểm.</w:t>
      </w:r>
    </w:p>
    <w:p w14:paraId="4FA7A644"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Bên cạnh đó, mỗi người cần duy trì chế độ dinh dưỡng hợp lý, tập luyện thể dục thường xuyên, ngủ đủ giấc, hạn chế thuốc lá, rượu bia và kiểm soát tốt các bệnh mạn tính để tăng cường sức đề kháng.</w:t>
      </w:r>
    </w:p>
    <w:p w14:paraId="6DA25D09"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b/>
          <w:bCs/>
          <w:sz w:val="28"/>
          <w:szCs w:val="28"/>
        </w:rPr>
        <w:t>Thưa quý vị và các bạn!</w:t>
      </w:r>
    </w:p>
    <w:p w14:paraId="08D81669"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lastRenderedPageBreak/>
        <w:t>Khi bản thân hoặc người thân có các biểu hiện như sốt cao, ho, khó thở, đau họng, phát ban, đau mắt đỏ, tiêu chảy nhiều lần, nôn kéo dài hoặc các dấu hiệu bất thường khác, cần đến cơ sở y tế để được khám và điều trị kịp thời. Không tự ý mua thuốc, đặc biệt là thuốc kháng sinh hoặc thuốc điều trị đặc hiệu khi chưa có chỉ định của cán bộ y tế.</w:t>
      </w:r>
    </w:p>
    <w:p w14:paraId="64E08299"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Đồng thời, người dân cần thường xuyên theo dõi thông tin về tình hình dịch bệnh và các khuyến cáo phòng bệnh từ Bộ Y tế, Sở Y tế và Trung tâm Kiểm soát bệnh tật tỉnh; không chia sẻ hoặc lan truyền các thông tin chưa được kiểm chứng, tránh gây hoang mang trong cộng đồng.</w:t>
      </w:r>
    </w:p>
    <w:p w14:paraId="13FF1A3A"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b/>
          <w:bCs/>
          <w:sz w:val="28"/>
          <w:szCs w:val="28"/>
        </w:rPr>
        <w:t>Kính thưa quý vị và các bạn!</w:t>
      </w:r>
    </w:p>
    <w:p w14:paraId="3C9DD31A"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Phòng bệnh luôn tốt hơn chữa bệnh. Mỗi người dân hãy bắt đầu từ những hành động nhỏ như rửa tay sạch, giữ gìn vệ sinh môi trường, ăn uống hợp vệ sinh, diệt muỗi, tiêm chủng đầy đủ và đi khám ngay khi có dấu hiệu bất thường.</w:t>
      </w:r>
    </w:p>
    <w:p w14:paraId="0DB8507C" w14:textId="77777777" w:rsidR="003673F0" w:rsidRPr="001C52DB" w:rsidRDefault="003673F0" w:rsidP="003673F0">
      <w:pPr>
        <w:pStyle w:val="BodyText"/>
        <w:spacing w:before="0" w:after="0" w:line="288" w:lineRule="auto"/>
        <w:ind w:firstLine="567"/>
        <w:jc w:val="both"/>
        <w:rPr>
          <w:rFonts w:ascii="Times New Roman" w:hAnsi="Times New Roman" w:cs="Times New Roman"/>
          <w:sz w:val="28"/>
          <w:szCs w:val="28"/>
        </w:rPr>
      </w:pPr>
      <w:r w:rsidRPr="001C52DB">
        <w:rPr>
          <w:rFonts w:ascii="Times New Roman" w:hAnsi="Times New Roman" w:cs="Times New Roman"/>
          <w:sz w:val="28"/>
          <w:szCs w:val="28"/>
        </w:rPr>
        <w:t>Sự chủ động của mỗi cá nhân sẽ góp phần xây dựng một cộng đồng khỏe mạnh, an toàn và đẩy lùi dịch bệnh./.</w:t>
      </w:r>
    </w:p>
    <w:p w14:paraId="578BD7D4" w14:textId="1CA3EEFF" w:rsidR="003673F0" w:rsidRDefault="003673F0" w:rsidP="003673F0">
      <w:pPr>
        <w:spacing w:after="0"/>
        <w:ind w:firstLine="720"/>
        <w:jc w:val="both"/>
      </w:pPr>
    </w:p>
    <w:p w14:paraId="58147F95" w14:textId="256F53E4" w:rsidR="001F3756" w:rsidRDefault="001F3756" w:rsidP="003673F0">
      <w:pPr>
        <w:spacing w:after="0"/>
        <w:ind w:firstLine="720"/>
        <w:jc w:val="both"/>
      </w:pPr>
    </w:p>
    <w:p w14:paraId="3AF226B9" w14:textId="76C45953" w:rsidR="001F3756" w:rsidRDefault="001F3756" w:rsidP="003673F0">
      <w:pPr>
        <w:spacing w:after="0"/>
        <w:ind w:firstLine="720"/>
        <w:jc w:val="both"/>
      </w:pPr>
    </w:p>
    <w:p w14:paraId="65A3C85A" w14:textId="574A00A2" w:rsidR="001F3756" w:rsidRDefault="001F3756" w:rsidP="003673F0">
      <w:pPr>
        <w:spacing w:after="0"/>
        <w:ind w:firstLine="720"/>
        <w:jc w:val="both"/>
      </w:pPr>
    </w:p>
    <w:p w14:paraId="4D071BD2" w14:textId="24C32061" w:rsidR="001F3756" w:rsidRDefault="001F3756" w:rsidP="003673F0">
      <w:pPr>
        <w:spacing w:after="0"/>
        <w:ind w:firstLine="720"/>
        <w:jc w:val="both"/>
      </w:pPr>
    </w:p>
    <w:p w14:paraId="6CBE01F3" w14:textId="505DC9E0" w:rsidR="001F3756" w:rsidRDefault="001F3756" w:rsidP="003673F0">
      <w:pPr>
        <w:spacing w:after="0"/>
        <w:ind w:firstLine="720"/>
        <w:jc w:val="both"/>
      </w:pPr>
    </w:p>
    <w:p w14:paraId="3916874B" w14:textId="305117D2" w:rsidR="001F3756" w:rsidRDefault="001F3756" w:rsidP="003673F0">
      <w:pPr>
        <w:spacing w:after="0"/>
        <w:ind w:firstLine="720"/>
        <w:jc w:val="both"/>
      </w:pPr>
    </w:p>
    <w:p w14:paraId="046DE321" w14:textId="77777777" w:rsidR="001F3756" w:rsidRDefault="001F3756" w:rsidP="001F3756">
      <w:pPr>
        <w:pStyle w:val="FirstParagraph"/>
        <w:jc w:val="center"/>
        <w:rPr>
          <w:rFonts w:ascii="Times New Roman" w:hAnsi="Times New Roman" w:cs="Times New Roman"/>
          <w:b/>
          <w:bCs/>
          <w:sz w:val="28"/>
          <w:szCs w:val="28"/>
        </w:rPr>
      </w:pPr>
      <w:r>
        <w:rPr>
          <w:rFonts w:ascii="Times New Roman" w:hAnsi="Times New Roman" w:cs="Times New Roman"/>
          <w:b/>
          <w:bCs/>
          <w:sz w:val="28"/>
          <w:szCs w:val="28"/>
        </w:rPr>
        <w:t>CHỦ ĐỘNG PHÒNG, CHỐNG BỆNH ĐAU MẮT ĐỎ TRONG MÙA MƯA</w:t>
      </w:r>
    </w:p>
    <w:p w14:paraId="06AF2A41" w14:textId="77777777" w:rsidR="001F3756" w:rsidRPr="00F829DA" w:rsidRDefault="001F3756" w:rsidP="001F3756">
      <w:pPr>
        <w:pStyle w:val="FirstParagraph"/>
        <w:ind w:firstLine="709"/>
        <w:jc w:val="both"/>
        <w:rPr>
          <w:rFonts w:ascii="Times New Roman" w:hAnsi="Times New Roman" w:cs="Times New Roman"/>
          <w:sz w:val="28"/>
          <w:szCs w:val="28"/>
        </w:rPr>
      </w:pPr>
      <w:r w:rsidRPr="00F829DA">
        <w:rPr>
          <w:rFonts w:ascii="Times New Roman" w:hAnsi="Times New Roman" w:cs="Times New Roman"/>
          <w:b/>
          <w:bCs/>
          <w:sz w:val="28"/>
          <w:szCs w:val="28"/>
        </w:rPr>
        <w:t>Kính thưa quý vị và các bạn!</w:t>
      </w:r>
    </w:p>
    <w:p w14:paraId="08F4BB1C"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Mùa mưa với thời tiết nóng ẩm là điều kiện thuận lợi để các tác nhân gây bệnh phát triển, trong đó có bệnh đau mắt đỏ, hay còn gọi là viêm kết mạc. Đây là bệnh thường gặp ở mọi lứa tuổi, có khả năng lây lan nhanh trong gia đình, trường học, cơ quan và cộng đồng nếu không thực hiện tốt các biện pháp phòng bệnh.</w:t>
      </w:r>
    </w:p>
    <w:p w14:paraId="2FBADD31"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Đau mắt đỏ chủ yếu do vi rút hoặc vi khuẩn gây ra, trong đó các trường hợp do vi rút thường có khả năng lây lan rất nhanh. Bệnh lây truyền qua tiếp xúc trực tiếp với ghèn mắt, nước mắt của người bệnh hoặc qua các vật dụng bị nhiễm mầm bệnh như khăn mặt, chậu rửa, gối, tay nắm cửa, bàn ghế, điện thoại và các đồ dùng sinh hoạt hằng ngày.</w:t>
      </w:r>
    </w:p>
    <w:p w14:paraId="2EC4673C"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Thưa quý vị và các bạn!</w:t>
      </w:r>
    </w:p>
    <w:p w14:paraId="3FB938BF"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Khi mắc bệnh, người bệnh thường có các biểu hiện như mắt đỏ, cộm như có dị vật trong mắt, chảy nước mắt, nhiều ghèn, ngứa hoặc rát mắt, sưng mi mắt, sợ ánh sáng. Bệnh có thể xuất hiện ở một mắt rồi lan sang mắt còn lại sau vài ngày.</w:t>
      </w:r>
    </w:p>
    <w:p w14:paraId="3FC2C9F5"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lastRenderedPageBreak/>
        <w:t>Phần lớn các trường hợp đau mắt đỏ sẽ khỏi sau khoảng một đến hai tuần nếu được chăm sóc và điều trị đúng cách. Tuy nhiên, nếu không giữ vệ sinh hoặc tự ý điều trị, bệnh có thể gây viêm giác mạc, giảm thị lực hoặc lây lan rộng trong cộng đồng.</w:t>
      </w:r>
    </w:p>
    <w:p w14:paraId="2ECA9C4A"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 xml:space="preserve">Để chủ động phòng bệnh đau mắt đỏ, </w:t>
      </w:r>
      <w:r>
        <w:rPr>
          <w:rFonts w:ascii="Times New Roman" w:hAnsi="Times New Roman" w:cs="Times New Roman"/>
          <w:sz w:val="28"/>
          <w:szCs w:val="28"/>
        </w:rPr>
        <w:t>ngành y</w:t>
      </w:r>
      <w:r w:rsidRPr="00F829DA">
        <w:rPr>
          <w:rFonts w:ascii="Times New Roman" w:hAnsi="Times New Roman" w:cs="Times New Roman"/>
          <w:sz w:val="28"/>
          <w:szCs w:val="28"/>
        </w:rPr>
        <w:t xml:space="preserve"> tế khuyến cáo người dân thực hiện tốt các biện pháp sau:</w:t>
      </w:r>
    </w:p>
    <w:p w14:paraId="2DDA8605"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Thứ nhất</w:t>
      </w:r>
      <w:r w:rsidRPr="00F829DA">
        <w:rPr>
          <w:rFonts w:ascii="Times New Roman" w:hAnsi="Times New Roman" w:cs="Times New Roman"/>
          <w:sz w:val="28"/>
          <w:szCs w:val="28"/>
        </w:rPr>
        <w:t>, thường xuyên rửa tay bằng xà phòng và nước sạch hoặc dung dịch sát khuẩn, nhất là sau khi chăm sóc người bệnh hoặc sau khi tiếp xúc với các bề mặt nơi công cộng.</w:t>
      </w:r>
    </w:p>
    <w:p w14:paraId="33543E11"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Thứ hai</w:t>
      </w:r>
      <w:r w:rsidRPr="00F829DA">
        <w:rPr>
          <w:rFonts w:ascii="Times New Roman" w:hAnsi="Times New Roman" w:cs="Times New Roman"/>
          <w:sz w:val="28"/>
          <w:szCs w:val="28"/>
        </w:rPr>
        <w:t>, không dùng chung khăn mặt, khăn tắm, gối, chậu rửa, thuốc nhỏ mắt hoặc các vật dụng cá nhân với người khác.</w:t>
      </w:r>
    </w:p>
    <w:p w14:paraId="41DDDA42"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Thứ ba</w:t>
      </w:r>
      <w:r w:rsidRPr="00F829DA">
        <w:rPr>
          <w:rFonts w:ascii="Times New Roman" w:hAnsi="Times New Roman" w:cs="Times New Roman"/>
          <w:sz w:val="28"/>
          <w:szCs w:val="28"/>
        </w:rPr>
        <w:t>, vệ sinh mắt hằng ngày bằng nước sạch hoặc nước muối sinh lý theo hướng dẫn của cán bộ y tế; giữ gìn vệ sinh cá nhân và môi trường sống sạch sẽ.</w:t>
      </w:r>
    </w:p>
    <w:p w14:paraId="770AE5C6"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Thứ tư</w:t>
      </w:r>
      <w:r w:rsidRPr="00F829DA">
        <w:rPr>
          <w:rFonts w:ascii="Times New Roman" w:hAnsi="Times New Roman" w:cs="Times New Roman"/>
          <w:sz w:val="28"/>
          <w:szCs w:val="28"/>
        </w:rPr>
        <w:t>, thường xuyên lau chùi bàn ghế, tay nắm cửa, đồ chơi trẻ em, điện thoại, bàn phím máy tính và các bề mặt tiếp xúc bằng dung dịch sát khuẩn phù hợp.</w:t>
      </w:r>
    </w:p>
    <w:p w14:paraId="781DC7ED"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Thứ năm</w:t>
      </w:r>
      <w:r w:rsidRPr="00F829DA">
        <w:rPr>
          <w:rFonts w:ascii="Times New Roman" w:hAnsi="Times New Roman" w:cs="Times New Roman"/>
          <w:sz w:val="28"/>
          <w:szCs w:val="28"/>
        </w:rPr>
        <w:t>, khi có biểu hiện đau mắt đỏ, người bệnh nên hạn chế tiếp xúc với người khác, đeo khẩu trang khi cần thiết, không đến nơi đông người và nên nghỉ học, nghỉ làm nếu có chỉ định của cơ sở y tế để tránh lây lan.</w:t>
      </w:r>
    </w:p>
    <w:p w14:paraId="298BB7A0"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 xml:space="preserve">Người bệnh tuyệt đối </w:t>
      </w:r>
      <w:r w:rsidRPr="00F829DA">
        <w:rPr>
          <w:rFonts w:ascii="Times New Roman" w:hAnsi="Times New Roman" w:cs="Times New Roman"/>
          <w:b/>
          <w:bCs/>
          <w:sz w:val="28"/>
          <w:szCs w:val="28"/>
        </w:rPr>
        <w:t>không tự ý mua thuốc nhỏ mắt có chứa kháng sinh hoặc corticoid</w:t>
      </w:r>
      <w:r w:rsidRPr="00F829DA">
        <w:rPr>
          <w:rFonts w:ascii="Times New Roman" w:hAnsi="Times New Roman" w:cs="Times New Roman"/>
          <w:sz w:val="28"/>
          <w:szCs w:val="28"/>
        </w:rPr>
        <w:t xml:space="preserve"> khi chưa được bác sĩ khám và chỉ định. Việc sử dụng thuốc không đúng có thể làm bệnh kéo dài, gây biến chứng và ảnh hưởng đến thị lực.</w:t>
      </w:r>
    </w:p>
    <w:p w14:paraId="70103795"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Cha mẹ cần theo dõi sát trẻ mắc bệnh. Nếu trẻ có biểu hiện đau mắt nhiều, nhìn mờ, sợ ánh sáng, mắt sưng nề nhiều, sốt cao hoặc bệnh không cải thiện sau vài ngày điều trị, cần đưa trẻ đến cơ sở y tế để được khám và điều trị kịp thời.</w:t>
      </w:r>
    </w:p>
    <w:p w14:paraId="393153C1"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b/>
          <w:bCs/>
          <w:sz w:val="28"/>
          <w:szCs w:val="28"/>
        </w:rPr>
        <w:t>Thưa quý vị và các bạn!</w:t>
      </w:r>
    </w:p>
    <w:p w14:paraId="3466DA12" w14:textId="77777777" w:rsidR="001F3756" w:rsidRPr="00F829DA"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Đau mắt đỏ tuy là bệnh lành tính nhưng rất dễ lây lan. Mỗi người dân hãy nâng cao ý thức giữ gìn vệ sinh cá nhân, thường xuyên rửa tay bằng xà phòng, không dùng chung đồ dùng cá nhân và chủ động đi khám khi có dấu hiệu mắc bệnh.</w:t>
      </w:r>
    </w:p>
    <w:p w14:paraId="68C8BEE7" w14:textId="77777777" w:rsidR="001F3756" w:rsidRDefault="001F3756" w:rsidP="001F3756">
      <w:pPr>
        <w:pStyle w:val="BodyText"/>
        <w:ind w:firstLine="709"/>
        <w:jc w:val="both"/>
        <w:rPr>
          <w:rFonts w:ascii="Times New Roman" w:hAnsi="Times New Roman" w:cs="Times New Roman"/>
          <w:sz w:val="28"/>
          <w:szCs w:val="28"/>
        </w:rPr>
      </w:pPr>
      <w:r w:rsidRPr="00F829DA">
        <w:rPr>
          <w:rFonts w:ascii="Times New Roman" w:hAnsi="Times New Roman" w:cs="Times New Roman"/>
          <w:sz w:val="28"/>
          <w:szCs w:val="28"/>
        </w:rPr>
        <w:t>Chủ động phòng bệnh không chỉ bảo vệ sức khỏe của bản thân mà còn góp phần ngăn ngừa dịch bệnh lây lan trong gia đình, trường học và cộng đồng.</w:t>
      </w:r>
      <w:r>
        <w:rPr>
          <w:rFonts w:ascii="Times New Roman" w:hAnsi="Times New Roman" w:cs="Times New Roman"/>
          <w:sz w:val="28"/>
          <w:szCs w:val="28"/>
        </w:rPr>
        <w:t>/.</w:t>
      </w:r>
    </w:p>
    <w:p w14:paraId="320BA962" w14:textId="43DDECEA" w:rsidR="001F3756" w:rsidRDefault="001F3756" w:rsidP="003673F0">
      <w:pPr>
        <w:spacing w:after="0"/>
        <w:ind w:firstLine="720"/>
        <w:jc w:val="both"/>
      </w:pPr>
    </w:p>
    <w:p w14:paraId="33D6A679" w14:textId="4CBD4526" w:rsidR="001F3756" w:rsidRDefault="001F3756" w:rsidP="003673F0">
      <w:pPr>
        <w:spacing w:after="0"/>
        <w:ind w:firstLine="720"/>
        <w:jc w:val="both"/>
      </w:pPr>
    </w:p>
    <w:p w14:paraId="1412B0CD" w14:textId="2C1574D3" w:rsidR="001F3756" w:rsidRDefault="001F3756" w:rsidP="003673F0">
      <w:pPr>
        <w:spacing w:after="0"/>
        <w:ind w:firstLine="720"/>
        <w:jc w:val="both"/>
      </w:pPr>
    </w:p>
    <w:p w14:paraId="4E2FA003" w14:textId="141A795F" w:rsidR="001F3756" w:rsidRDefault="001F3756" w:rsidP="003673F0">
      <w:pPr>
        <w:spacing w:after="0"/>
        <w:ind w:firstLine="720"/>
        <w:jc w:val="both"/>
      </w:pPr>
    </w:p>
    <w:p w14:paraId="56AEE2AA" w14:textId="7243D5CF" w:rsidR="001F3756" w:rsidRDefault="001F3756" w:rsidP="003673F0">
      <w:pPr>
        <w:spacing w:after="0"/>
        <w:ind w:firstLine="720"/>
        <w:jc w:val="both"/>
      </w:pPr>
    </w:p>
    <w:p w14:paraId="2F6E5CD0" w14:textId="37EB5FB8" w:rsidR="00F21445" w:rsidRDefault="00F21445" w:rsidP="003673F0">
      <w:pPr>
        <w:spacing w:after="0"/>
        <w:ind w:firstLine="720"/>
        <w:jc w:val="both"/>
      </w:pPr>
    </w:p>
    <w:p w14:paraId="5BC3EC9C" w14:textId="0659038D" w:rsidR="00F21445" w:rsidRDefault="00F21445" w:rsidP="003673F0">
      <w:pPr>
        <w:spacing w:after="0"/>
        <w:ind w:firstLine="720"/>
        <w:jc w:val="both"/>
      </w:pPr>
    </w:p>
    <w:p w14:paraId="1FE9FAC3" w14:textId="77777777" w:rsidR="00F21445" w:rsidRDefault="00F21445" w:rsidP="003673F0">
      <w:pPr>
        <w:spacing w:after="0"/>
        <w:ind w:firstLine="720"/>
        <w:jc w:val="both"/>
      </w:pPr>
    </w:p>
    <w:p w14:paraId="43492ECA" w14:textId="6994CC61" w:rsidR="00B27A0C" w:rsidRDefault="00B27A0C" w:rsidP="003673F0">
      <w:pPr>
        <w:spacing w:after="0"/>
        <w:ind w:firstLine="720"/>
        <w:jc w:val="both"/>
      </w:pPr>
    </w:p>
    <w:p w14:paraId="0C718CA5" w14:textId="7B2D3C87" w:rsidR="00B27A0C" w:rsidRDefault="00B27A0C" w:rsidP="003673F0">
      <w:pPr>
        <w:spacing w:after="0"/>
        <w:ind w:firstLine="720"/>
        <w:jc w:val="both"/>
      </w:pPr>
    </w:p>
    <w:p w14:paraId="1177F5CA" w14:textId="421D0BD7" w:rsidR="00B27A0C" w:rsidRDefault="00B27A0C" w:rsidP="003673F0">
      <w:pPr>
        <w:spacing w:after="0"/>
        <w:ind w:firstLine="720"/>
        <w:jc w:val="both"/>
      </w:pPr>
    </w:p>
    <w:p w14:paraId="6F5C1F8E" w14:textId="54BCF652" w:rsidR="00B27A0C" w:rsidRPr="00F21445" w:rsidRDefault="00B27A0C" w:rsidP="003673F0">
      <w:pPr>
        <w:spacing w:after="0"/>
        <w:ind w:firstLine="720"/>
        <w:jc w:val="both"/>
        <w:rPr>
          <w:b/>
          <w:bCs/>
        </w:rPr>
      </w:pPr>
      <w:r w:rsidRPr="00F21445">
        <w:rPr>
          <w:b/>
          <w:bCs/>
        </w:rPr>
        <w:t>DIỆT LĂNG QUĂNG, BỌ GẬY</w:t>
      </w:r>
    </w:p>
    <w:p w14:paraId="23AC1EF1" w14:textId="77777777" w:rsidR="00B27A0C" w:rsidRPr="00F21445" w:rsidRDefault="00B27A0C" w:rsidP="00B27A0C">
      <w:pPr>
        <w:pStyle w:val="FirstParagraph"/>
        <w:spacing w:before="0" w:after="0"/>
        <w:jc w:val="center"/>
        <w:rPr>
          <w:rFonts w:ascii="Times New Roman" w:hAnsi="Times New Roman" w:cs="Times New Roman"/>
          <w:b/>
          <w:bCs/>
          <w:sz w:val="28"/>
          <w:szCs w:val="28"/>
        </w:rPr>
      </w:pPr>
      <w:bookmarkStart w:id="1" w:name="X22f4d69325370f76f5cb0c687e53bb6ff63dd88"/>
      <w:r w:rsidRPr="00F21445">
        <w:rPr>
          <w:rFonts w:ascii="Times New Roman" w:hAnsi="Times New Roman" w:cs="Times New Roman"/>
          <w:b/>
          <w:bCs/>
          <w:sz w:val="28"/>
          <w:szCs w:val="28"/>
        </w:rPr>
        <w:t>BIỆN PHÁP HIỆU QUẢ PHÒNG, CHỐNG SỐT XUẤT HUYẾT</w:t>
      </w:r>
    </w:p>
    <w:p w14:paraId="1D2BB934" w14:textId="77777777" w:rsidR="00B27A0C" w:rsidRPr="00A96F29" w:rsidRDefault="00B27A0C" w:rsidP="00B27A0C">
      <w:pPr>
        <w:pStyle w:val="FirstParagraph"/>
        <w:ind w:firstLine="567"/>
        <w:jc w:val="both"/>
        <w:rPr>
          <w:rFonts w:ascii="Times New Roman" w:hAnsi="Times New Roman" w:cs="Times New Roman"/>
          <w:sz w:val="28"/>
          <w:szCs w:val="28"/>
        </w:rPr>
      </w:pPr>
      <w:r w:rsidRPr="00A96F29">
        <w:rPr>
          <w:rFonts w:ascii="Times New Roman" w:hAnsi="Times New Roman" w:cs="Times New Roman"/>
          <w:b/>
          <w:bCs/>
          <w:sz w:val="28"/>
          <w:szCs w:val="28"/>
        </w:rPr>
        <w:t>Kính thưa quý vị và các bạn!</w:t>
      </w:r>
    </w:p>
    <w:p w14:paraId="316CB577"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Mùa mưa là thời điểm bệnh sốt xuất huyết Dengue có nguy cơ gia tăng do muỗi truyền bệnh phát triển mạnh. Để chủ động ngăn ngừa dịch bệnh, Bộ Y tế khuyến cáo mỗi người dân, mỗi gia đình cần tích cực diệt lăng quăng, bọ gậy và loại bỏ nơi sinh sản của muỗi.</w:t>
      </w:r>
    </w:p>
    <w:p w14:paraId="327A6B33"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 xml:space="preserve">Muỗi vằn truyền bệnh sốt xuất huyết thường đẻ trứng trong các dụng cụ chứa nước sạch như bể nước, chum, vại, lu, xô, chậu, bình hoa, khay nước tủ lạnh, máng thoát nước, lốp xe cũ, chai lọ, vỏ hộp và các vật dụng có thể đọng nước. Chỉ cần một lượng nước nhỏ cũng đủ để lăng quăng, bọ gậy phát triển thành muỗi trưởng thành sau </w:t>
      </w:r>
      <w:r>
        <w:rPr>
          <w:rFonts w:ascii="Times New Roman" w:hAnsi="Times New Roman" w:cs="Times New Roman"/>
          <w:sz w:val="28"/>
          <w:szCs w:val="28"/>
        </w:rPr>
        <w:t xml:space="preserve">một </w:t>
      </w:r>
      <w:r w:rsidRPr="00A96F29">
        <w:rPr>
          <w:rFonts w:ascii="Times New Roman" w:hAnsi="Times New Roman" w:cs="Times New Roman"/>
          <w:sz w:val="28"/>
          <w:szCs w:val="28"/>
        </w:rPr>
        <w:t xml:space="preserve">khoảng </w:t>
      </w:r>
      <w:r>
        <w:rPr>
          <w:rFonts w:ascii="Times New Roman" w:hAnsi="Times New Roman" w:cs="Times New Roman"/>
          <w:sz w:val="28"/>
          <w:szCs w:val="28"/>
        </w:rPr>
        <w:t>thời gian ngắn</w:t>
      </w:r>
      <w:r w:rsidRPr="00A96F29">
        <w:rPr>
          <w:rFonts w:ascii="Times New Roman" w:hAnsi="Times New Roman" w:cs="Times New Roman"/>
          <w:sz w:val="28"/>
          <w:szCs w:val="28"/>
        </w:rPr>
        <w:t>.</w:t>
      </w:r>
    </w:p>
    <w:p w14:paraId="1D6F5C9F"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Điều đó có nghĩa là, nếu mỗi gia đình không thường xuyên kiểm tra và vệ sinh môi trường xung quanh thì ngay trong chính ngôi nhà của mình cũng có thể trở thành nơi phát sinh muỗi truyền bệnh.</w:t>
      </w:r>
    </w:p>
    <w:p w14:paraId="5440F21D"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Thưa quý vị và các bạn!</w:t>
      </w:r>
    </w:p>
    <w:p w14:paraId="5A951EC5"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Diệt lăng quăng, bọ gậy là biện pháp đơn giản, ít tốn kém nhưng mang lại hiệu quả lâu dài trong phòng, chống sốt xuất huyết.</w:t>
      </w:r>
    </w:p>
    <w:p w14:paraId="25CA5C69"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Để thực hiện hiệu quả, người dân cần duy trì các biện pháp sau:</w:t>
      </w:r>
    </w:p>
    <w:p w14:paraId="5F47F0C0"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Thứ nhất</w:t>
      </w:r>
      <w:r w:rsidRPr="00A96F29">
        <w:rPr>
          <w:rFonts w:ascii="Times New Roman" w:hAnsi="Times New Roman" w:cs="Times New Roman"/>
          <w:sz w:val="28"/>
          <w:szCs w:val="28"/>
        </w:rPr>
        <w:t>, đậy kín tất cả các dụng cụ chứa nước sinh hoạt để ngăn muỗi vào đẻ trứng.</w:t>
      </w:r>
    </w:p>
    <w:p w14:paraId="65EBCFF6"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Thứ hai</w:t>
      </w:r>
      <w:r w:rsidRPr="00A96F29">
        <w:rPr>
          <w:rFonts w:ascii="Times New Roman" w:hAnsi="Times New Roman" w:cs="Times New Roman"/>
          <w:sz w:val="28"/>
          <w:szCs w:val="28"/>
        </w:rPr>
        <w:t>, cọ rửa lu, chum, bể chứa nước và các vật dụng chứa nước ít nhất mỗi tuần một lần nhằm loại bỏ trứng muỗi bám trên thành dụng cụ.</w:t>
      </w:r>
    </w:p>
    <w:p w14:paraId="229604E2"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Thứ ba</w:t>
      </w:r>
      <w:r w:rsidRPr="00A96F29">
        <w:rPr>
          <w:rFonts w:ascii="Times New Roman" w:hAnsi="Times New Roman" w:cs="Times New Roman"/>
          <w:sz w:val="28"/>
          <w:szCs w:val="28"/>
        </w:rPr>
        <w:t>, thay nước bình hoa thường xuyên; thả cá vào các bể chứa nước lớn để cá ăn lăng quăng, bọ gậy.</w:t>
      </w:r>
    </w:p>
    <w:p w14:paraId="704616E2"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Thứ tư</w:t>
      </w:r>
      <w:r w:rsidRPr="00A96F29">
        <w:rPr>
          <w:rFonts w:ascii="Times New Roman" w:hAnsi="Times New Roman" w:cs="Times New Roman"/>
          <w:sz w:val="28"/>
          <w:szCs w:val="28"/>
        </w:rPr>
        <w:t>, thu gom, lật úp hoặc tiêu hủy các vật dụng phế thải như chai lọ, lon, hộp nhựa, lốp xe cũ, mảnh sành, vỏ dừa… không để nước mưa đọng lại.</w:t>
      </w:r>
    </w:p>
    <w:p w14:paraId="4BE8D290"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Thứ năm</w:t>
      </w:r>
      <w:r w:rsidRPr="00A96F29">
        <w:rPr>
          <w:rFonts w:ascii="Times New Roman" w:hAnsi="Times New Roman" w:cs="Times New Roman"/>
          <w:sz w:val="28"/>
          <w:szCs w:val="28"/>
        </w:rPr>
        <w:t>, khơi thông cống rãnh, máng thoát nước, dọn dẹp vệ sinh sân vườn, phát quang bụi rậm để hạn chế nơi muỗi trú đậu.</w:t>
      </w:r>
    </w:p>
    <w:p w14:paraId="3DE2BEE5"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Bên cạnh việc diệt lăng quăng, bọ gậy, mỗi người dân cần chủ động phòng tránh muỗi đốt bằng cách ngủ màn cả ban ngày và ban đêm, mặc quần áo dài tay khi cần thiết, sử dụng kem xua muỗi hoặc các biện pháp phòng muỗi phù hợp.</w:t>
      </w:r>
    </w:p>
    <w:p w14:paraId="3EC23633"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lastRenderedPageBreak/>
        <w:t>Khi địa phương tổ chức phun hóa chất phòng, chống sốt xuất huyết, các hộ gia đình cần tích cực phối hợp với ngành y tế để phát huy hiệu quả tiêu diệt muỗi trưởng thành, đồng thời thực hiện đầy đủ các hướng dẫn bảo đảm an toàn trong quá trình phun.</w:t>
      </w:r>
    </w:p>
    <w:p w14:paraId="3BA628A8"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b/>
          <w:bCs/>
          <w:sz w:val="28"/>
          <w:szCs w:val="28"/>
        </w:rPr>
        <w:t>Thưa quý vị và các bạn!</w:t>
      </w:r>
    </w:p>
    <w:p w14:paraId="70727E9C"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Sốt xuất huyết hiện vẫn chưa có thuốc điều trị đặc hiệu. Vì vậy, phòng bệnh luôn là giải pháp quan trọng nhất.</w:t>
      </w:r>
    </w:p>
    <w:p w14:paraId="73700EBF" w14:textId="77777777" w:rsidR="00B27A0C" w:rsidRPr="00A96F29"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 xml:space="preserve">Hãy dành </w:t>
      </w:r>
      <w:r w:rsidRPr="006230F0">
        <w:rPr>
          <w:rFonts w:ascii="Times New Roman" w:hAnsi="Times New Roman" w:cs="Times New Roman"/>
          <w:sz w:val="28"/>
          <w:szCs w:val="28"/>
        </w:rPr>
        <w:t>10 phút vào mỗi tuần</w:t>
      </w:r>
      <w:r w:rsidRPr="00A96F29">
        <w:rPr>
          <w:rFonts w:ascii="Times New Roman" w:hAnsi="Times New Roman" w:cs="Times New Roman"/>
          <w:sz w:val="28"/>
          <w:szCs w:val="28"/>
        </w:rPr>
        <w:t xml:space="preserve"> để kiểm tra toàn bộ khuôn viên gia đình, phát hiện và loại bỏ các vật dụng đọng nước. Đồng thời, tích cực tham gia các đợt tổng vệ sinh môi trường, chiến dịch diệt lăng quăng, bọ gậy do địa phương phát động.</w:t>
      </w:r>
    </w:p>
    <w:p w14:paraId="4BE4F7E2" w14:textId="1F8BB1B1" w:rsidR="001F3756" w:rsidRPr="00B27A0C" w:rsidRDefault="00B27A0C" w:rsidP="00B27A0C">
      <w:pPr>
        <w:pStyle w:val="BodyText"/>
        <w:ind w:firstLine="567"/>
        <w:jc w:val="both"/>
        <w:rPr>
          <w:rFonts w:ascii="Times New Roman" w:hAnsi="Times New Roman" w:cs="Times New Roman"/>
          <w:sz w:val="28"/>
          <w:szCs w:val="28"/>
        </w:rPr>
      </w:pPr>
      <w:r w:rsidRPr="00A96F29">
        <w:rPr>
          <w:rFonts w:ascii="Times New Roman" w:hAnsi="Times New Roman" w:cs="Times New Roman"/>
          <w:sz w:val="28"/>
          <w:szCs w:val="28"/>
        </w:rPr>
        <w:t>Mỗi người dân là một chiến sĩ phòng, chống dịch bệnh. Mỗi gia đình sạch lăng quăng, bọ gậy sẽ góp phần xây dựng cộng đồng an toàn, không có sốt xuất huyết.</w:t>
      </w:r>
      <w:bookmarkEnd w:id="1"/>
      <w:r>
        <w:rPr>
          <w:rFonts w:ascii="Times New Roman" w:hAnsi="Times New Roman" w:cs="Times New Roman"/>
          <w:sz w:val="28"/>
          <w:szCs w:val="28"/>
        </w:rPr>
        <w:t>/.</w:t>
      </w:r>
    </w:p>
    <w:p w14:paraId="28F15E85" w14:textId="77777777" w:rsidR="003673F0" w:rsidRPr="006D15E2" w:rsidRDefault="003673F0" w:rsidP="003673F0">
      <w:pPr>
        <w:pStyle w:val="BodyText"/>
        <w:ind w:firstLine="567"/>
        <w:jc w:val="both"/>
        <w:rPr>
          <w:rFonts w:ascii="Times New Roman" w:hAnsi="Times New Roman" w:cs="Times New Roman"/>
          <w:sz w:val="28"/>
          <w:szCs w:val="28"/>
        </w:rPr>
      </w:pPr>
    </w:p>
    <w:p w14:paraId="62A7DF9C" w14:textId="5D3A5DE1" w:rsidR="003673F0" w:rsidRDefault="003673F0" w:rsidP="00EF6BBB">
      <w:pPr>
        <w:spacing w:after="0"/>
        <w:jc w:val="right"/>
      </w:pPr>
    </w:p>
    <w:p w14:paraId="23306465" w14:textId="12884080" w:rsidR="003673F0" w:rsidRDefault="003673F0" w:rsidP="00EF6BBB">
      <w:pPr>
        <w:spacing w:after="0"/>
        <w:jc w:val="right"/>
      </w:pPr>
    </w:p>
    <w:p w14:paraId="101F1EC2" w14:textId="14EBAB0E" w:rsidR="003673F0" w:rsidRDefault="003673F0" w:rsidP="00EF6BBB">
      <w:pPr>
        <w:spacing w:after="0"/>
        <w:jc w:val="right"/>
      </w:pPr>
    </w:p>
    <w:p w14:paraId="24531E86" w14:textId="77777777" w:rsidR="00FD3F45" w:rsidRDefault="00FD3F45" w:rsidP="00FD3F45">
      <w:pPr>
        <w:pStyle w:val="FirstParagraph"/>
        <w:spacing w:before="0" w:after="0"/>
        <w:ind w:firstLine="567"/>
        <w:jc w:val="both"/>
        <w:rPr>
          <w:rFonts w:ascii="Times New Roman" w:hAnsi="Times New Roman" w:cs="Times New Roman"/>
          <w:b/>
          <w:bCs/>
          <w:sz w:val="28"/>
          <w:szCs w:val="28"/>
        </w:rPr>
      </w:pPr>
      <w:r>
        <w:rPr>
          <w:rFonts w:ascii="Times New Roman" w:hAnsi="Times New Roman" w:cs="Times New Roman"/>
          <w:b/>
          <w:bCs/>
          <w:sz w:val="28"/>
          <w:szCs w:val="28"/>
        </w:rPr>
        <w:t>GIỮ GÌN VỆ SINH CÁ NHÂN</w:t>
      </w:r>
    </w:p>
    <w:p w14:paraId="23C6ADA2" w14:textId="77777777" w:rsidR="00FD3F45" w:rsidRDefault="00FD3F45" w:rsidP="00FD3F45">
      <w:pPr>
        <w:pStyle w:val="FirstParagraph"/>
        <w:spacing w:before="0" w:after="0"/>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LÁ CHẮN ĐƠN GIẢN TRONG PHÒNG, CHỐNG DỊCH BỆNH </w:t>
      </w:r>
    </w:p>
    <w:p w14:paraId="17FFE71C" w14:textId="77777777" w:rsidR="00FD3F45" w:rsidRPr="007F5FB8" w:rsidRDefault="00FD3F45" w:rsidP="00FD3F45">
      <w:pPr>
        <w:pStyle w:val="FirstParagraph"/>
        <w:ind w:firstLine="567"/>
        <w:jc w:val="both"/>
        <w:rPr>
          <w:rFonts w:ascii="Times New Roman" w:hAnsi="Times New Roman" w:cs="Times New Roman"/>
          <w:sz w:val="28"/>
          <w:szCs w:val="28"/>
        </w:rPr>
      </w:pPr>
      <w:r w:rsidRPr="007F5FB8">
        <w:rPr>
          <w:rFonts w:ascii="Times New Roman" w:hAnsi="Times New Roman" w:cs="Times New Roman"/>
          <w:b/>
          <w:bCs/>
          <w:sz w:val="28"/>
          <w:szCs w:val="28"/>
        </w:rPr>
        <w:t>Kính thưa quý vị và các bạn!</w:t>
      </w:r>
    </w:p>
    <w:p w14:paraId="4F51ED0B"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Trong điều kiện thời tiết mưa nhiều, nóng ẩm, các loại vi rút, vi khuẩn và ký sinh trùng có điều kiện thuận lợi để phát triển, làm gia tăng nguy cơ mắc các bệnh truyền nhiễm như COVID-19, cúm mùa, Adenovirus, tay chân miệng, đau mắt đỏ, tiêu chảy, sốt xuất huyết và nhiều bệnh khác.</w:t>
      </w:r>
    </w:p>
    <w:p w14:paraId="14FFB0F7"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Nhiều nghiên cứu đã cho thấy, chỉ với những thói quen vệ sinh cá nhân đơn giản nhưng được thực hiện thường xuyên có thể giúp giảm đáng kể nguy cơ mắc các bệnh truyền nhiễm.</w:t>
      </w:r>
    </w:p>
    <w:p w14:paraId="3034B1C6"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Thưa quý vị và các bạn!</w:t>
      </w:r>
    </w:p>
    <w:p w14:paraId="7094BBB0"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Giữ gìn vệ sinh cá nhân là biện pháp phòng bệnh đơn giản, dễ thực hiện nhưng mang lại hiệu quả cao.</w:t>
      </w:r>
    </w:p>
    <w:p w14:paraId="14F14913"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 xml:space="preserve">Điều đầu tiên là </w:t>
      </w:r>
      <w:r w:rsidRPr="003F43AB">
        <w:rPr>
          <w:rFonts w:ascii="Times New Roman" w:hAnsi="Times New Roman" w:cs="Times New Roman"/>
          <w:sz w:val="28"/>
          <w:szCs w:val="28"/>
        </w:rPr>
        <w:t>rửa tay thường xuyên bằng xà phòng dưới vòi nước sạch.</w:t>
      </w:r>
      <w:r w:rsidRPr="007F5FB8">
        <w:rPr>
          <w:rFonts w:ascii="Times New Roman" w:hAnsi="Times New Roman" w:cs="Times New Roman"/>
          <w:sz w:val="28"/>
          <w:szCs w:val="28"/>
        </w:rPr>
        <w:t xml:space="preserve"> Hãy rửa tay trước khi chế biến thực phẩm, trước khi ăn, sau khi đi vệ sinh, sau khi chăm sóc người bệnh, sau khi ho, hắt hơi hoặc sau khi tiếp xúc với các bề mặt nơi công cộng.</w:t>
      </w:r>
      <w:r>
        <w:rPr>
          <w:rFonts w:ascii="Times New Roman" w:hAnsi="Times New Roman" w:cs="Times New Roman"/>
          <w:sz w:val="28"/>
          <w:szCs w:val="28"/>
        </w:rPr>
        <w:t xml:space="preserve"> </w:t>
      </w:r>
      <w:r w:rsidRPr="007F5FB8">
        <w:rPr>
          <w:rFonts w:ascii="Times New Roman" w:hAnsi="Times New Roman" w:cs="Times New Roman"/>
          <w:sz w:val="28"/>
          <w:szCs w:val="28"/>
        </w:rPr>
        <w:t xml:space="preserve">Khi không có nước sạch và xà phòng, có thể sử dụng dung dịch sát khuẩn tay </w:t>
      </w:r>
      <w:r>
        <w:rPr>
          <w:rFonts w:ascii="Times New Roman" w:hAnsi="Times New Roman" w:cs="Times New Roman"/>
          <w:sz w:val="28"/>
          <w:szCs w:val="28"/>
        </w:rPr>
        <w:t>thông thường</w:t>
      </w:r>
      <w:r w:rsidRPr="007F5FB8">
        <w:rPr>
          <w:rFonts w:ascii="Times New Roman" w:hAnsi="Times New Roman" w:cs="Times New Roman"/>
          <w:sz w:val="28"/>
          <w:szCs w:val="28"/>
        </w:rPr>
        <w:t>.</w:t>
      </w:r>
    </w:p>
    <w:p w14:paraId="078D1461"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Bên cạnh đó, mỗi người cần che miệng, mũi khi ho hoặc hắt hơi bằng khăn giấy, khăn vải hoặc khuỷu tay áo; bỏ khăn giấy đã sử dụng vào thùng rác đúng nơi quy định và rửa tay ngay sau đó.</w:t>
      </w:r>
      <w:r>
        <w:rPr>
          <w:rFonts w:ascii="Times New Roman" w:hAnsi="Times New Roman" w:cs="Times New Roman"/>
          <w:sz w:val="28"/>
          <w:szCs w:val="28"/>
        </w:rPr>
        <w:t xml:space="preserve"> </w:t>
      </w:r>
      <w:r w:rsidRPr="007F5FB8">
        <w:rPr>
          <w:rFonts w:ascii="Times New Roman" w:hAnsi="Times New Roman" w:cs="Times New Roman"/>
          <w:sz w:val="28"/>
          <w:szCs w:val="28"/>
        </w:rPr>
        <w:t xml:space="preserve">Không nên đưa tay lên mắt, mũi, miệng khi chưa </w:t>
      </w:r>
      <w:r w:rsidRPr="007F5FB8">
        <w:rPr>
          <w:rFonts w:ascii="Times New Roman" w:hAnsi="Times New Roman" w:cs="Times New Roman"/>
          <w:sz w:val="28"/>
          <w:szCs w:val="28"/>
        </w:rPr>
        <w:lastRenderedPageBreak/>
        <w:t>rửa sạch vì đây là con đường thuận lợi để các tác nhân gây bệnh xâm nhập vào cơ thể.</w:t>
      </w:r>
      <w:r>
        <w:rPr>
          <w:rFonts w:ascii="Times New Roman" w:hAnsi="Times New Roman" w:cs="Times New Roman"/>
          <w:sz w:val="28"/>
          <w:szCs w:val="28"/>
        </w:rPr>
        <w:t xml:space="preserve"> V</w:t>
      </w:r>
      <w:r w:rsidRPr="007F5FB8">
        <w:rPr>
          <w:rFonts w:ascii="Times New Roman" w:hAnsi="Times New Roman" w:cs="Times New Roman"/>
          <w:sz w:val="28"/>
          <w:szCs w:val="28"/>
        </w:rPr>
        <w:t>ệ sinh cá nhân hằng ngày, tắm rửa sạch sẽ, thay quần áo thường xuyên, giữ gìn vệ sinh răng miệng, mắt, mũi, họng và cắt ngắn móng tay để hạn chế tích tụ vi khuẩn, vi rút.</w:t>
      </w:r>
    </w:p>
    <w:p w14:paraId="4A5382BD"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Đối với trẻ nhỏ, cha mẹ cần hướng dẫn trẻ rửa tay đúng cách, sử dụng khăn mặt, cốc uống nước, bàn chải đánh răng riêng; không cho trẻ dùng chung đồ dùng cá nhân với người khác.</w:t>
      </w:r>
    </w:p>
    <w:p w14:paraId="00CB5AAA"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Thưa quý vị và các bạn!</w:t>
      </w:r>
    </w:p>
    <w:p w14:paraId="1461E29C"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Để phòng các bệnh lây truyền qua đường hô hấp, người dân nên đeo khẩu trang khi đến cơ sở y tế, trên phương tiện giao thông công cộng, tại nơi đông người hoặc trong không gian kín, kém thông khí. Khi có biểu hiện sốt, ho, đau họng hoặc sổ mũi, cần đeo khẩu trang khi tiếp xúc với người khác và hạn chế đến nơi đông người.</w:t>
      </w:r>
    </w:p>
    <w:p w14:paraId="0A3F2CA7"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Ngoài ra, cần thường xuyên vệ sinh nhà cửa, lớp học, nơi làm việc; mở cửa để không khí lưu thông; lau chùi các bề mặt thường xuyên tiếp xúc như tay nắm cửa, bàn ghế, đồ chơi trẻ em, điện thoại, bàn phím máy tính bằng các dung dịch vệ sinh phù hợp.</w:t>
      </w:r>
    </w:p>
    <w:p w14:paraId="34A0C791"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Mỗi người cũng cần xây dựng lối sống lành mạnh bằng cách ăn đủ chất dinh dưỡng, uống đủ nước, tập luyện thể dục thường xuyên, ngủ đủ giấc và hạn chế sử dụng thuốc lá, rượu, bia để tăng cường sức đề kháng.</w:t>
      </w:r>
    </w:p>
    <w:p w14:paraId="1714CD0C"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Kính thưa quý vị và các bạn!</w:t>
      </w:r>
    </w:p>
    <w:p w14:paraId="140B0C82"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Giữ gìn vệ sinh cá nhân không chỉ là bảo vệ sức khỏe của chính mình mà còn góp phần ngăn ngừa sự lây lan của dịch bệnh trong gia đình và cộng đồng.</w:t>
      </w:r>
    </w:p>
    <w:p w14:paraId="06EB8978" w14:textId="77777777" w:rsidR="00FD3F45"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Hãy bắt đầu từ những việc làm nhỏ mỗi ngày như rửa tay đúng cách, đeo khẩu trang khi cần thiết, giữ môi trường sống sạch sẽ và thực hiện tốt các khuyến cáo của ngành y tế</w:t>
      </w:r>
      <w:r w:rsidRPr="006F0071">
        <w:rPr>
          <w:rFonts w:ascii="Times New Roman" w:hAnsi="Times New Roman" w:cs="Times New Roman"/>
          <w:sz w:val="28"/>
          <w:szCs w:val="28"/>
        </w:rPr>
        <w:t xml:space="preserve"> để đẩy lùi dịch bệnh.</w:t>
      </w:r>
      <w:r>
        <w:rPr>
          <w:rFonts w:ascii="Times New Roman" w:hAnsi="Times New Roman" w:cs="Times New Roman"/>
          <w:sz w:val="28"/>
          <w:szCs w:val="28"/>
        </w:rPr>
        <w:t>/.</w:t>
      </w:r>
    </w:p>
    <w:p w14:paraId="300E02DE" w14:textId="491465C5" w:rsidR="003673F0" w:rsidRDefault="003673F0" w:rsidP="00EF6BBB">
      <w:pPr>
        <w:spacing w:after="0"/>
        <w:jc w:val="right"/>
      </w:pPr>
    </w:p>
    <w:p w14:paraId="2E911610" w14:textId="0F083DBB" w:rsidR="00FD3F45" w:rsidRDefault="00FD3F45" w:rsidP="00EF6BBB">
      <w:pPr>
        <w:spacing w:after="0"/>
        <w:jc w:val="right"/>
      </w:pPr>
    </w:p>
    <w:p w14:paraId="4A34E136" w14:textId="69B0A9E2" w:rsidR="00FD3F45" w:rsidRDefault="00FD3F45" w:rsidP="00EF6BBB">
      <w:pPr>
        <w:spacing w:after="0"/>
        <w:jc w:val="right"/>
      </w:pPr>
    </w:p>
    <w:p w14:paraId="39723811" w14:textId="31D6D5C3" w:rsidR="00FD3F45" w:rsidRDefault="00FD3F45" w:rsidP="00EF6BBB">
      <w:pPr>
        <w:spacing w:after="0"/>
        <w:jc w:val="right"/>
      </w:pPr>
    </w:p>
    <w:p w14:paraId="19D3582D" w14:textId="5BEA81D6" w:rsidR="00FD3F45" w:rsidRDefault="00FD3F45" w:rsidP="00EF6BBB">
      <w:pPr>
        <w:spacing w:after="0"/>
        <w:jc w:val="right"/>
      </w:pPr>
    </w:p>
    <w:p w14:paraId="3396FC8A" w14:textId="77777777" w:rsidR="00FD3F45" w:rsidRDefault="00FD3F45" w:rsidP="00FD3F45">
      <w:pPr>
        <w:pStyle w:val="FirstParagraph"/>
        <w:spacing w:before="0" w:after="0"/>
        <w:ind w:firstLine="567"/>
        <w:jc w:val="both"/>
        <w:rPr>
          <w:rFonts w:ascii="Times New Roman" w:hAnsi="Times New Roman" w:cs="Times New Roman"/>
          <w:b/>
          <w:bCs/>
          <w:sz w:val="28"/>
          <w:szCs w:val="28"/>
        </w:rPr>
      </w:pPr>
      <w:r>
        <w:rPr>
          <w:rFonts w:ascii="Times New Roman" w:hAnsi="Times New Roman" w:cs="Times New Roman"/>
          <w:b/>
          <w:bCs/>
          <w:sz w:val="28"/>
          <w:szCs w:val="28"/>
        </w:rPr>
        <w:t>GIỮ GÌN VỆ SINH CÁ NHÂN</w:t>
      </w:r>
    </w:p>
    <w:p w14:paraId="4262FDA5" w14:textId="77777777" w:rsidR="00FD3F45" w:rsidRDefault="00FD3F45" w:rsidP="00FD3F45">
      <w:pPr>
        <w:pStyle w:val="FirstParagraph"/>
        <w:spacing w:before="0" w:after="0"/>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LÁ CHẮN ĐƠN GIẢN TRONG PHÒNG, CHỐNG DỊCH BỆNH </w:t>
      </w:r>
    </w:p>
    <w:p w14:paraId="6AA96FAA" w14:textId="77777777" w:rsidR="00FD3F45" w:rsidRPr="007F5FB8" w:rsidRDefault="00FD3F45" w:rsidP="00FD3F45">
      <w:pPr>
        <w:pStyle w:val="FirstParagraph"/>
        <w:ind w:firstLine="567"/>
        <w:jc w:val="both"/>
        <w:rPr>
          <w:rFonts w:ascii="Times New Roman" w:hAnsi="Times New Roman" w:cs="Times New Roman"/>
          <w:sz w:val="28"/>
          <w:szCs w:val="28"/>
        </w:rPr>
      </w:pPr>
      <w:r w:rsidRPr="007F5FB8">
        <w:rPr>
          <w:rFonts w:ascii="Times New Roman" w:hAnsi="Times New Roman" w:cs="Times New Roman"/>
          <w:b/>
          <w:bCs/>
          <w:sz w:val="28"/>
          <w:szCs w:val="28"/>
        </w:rPr>
        <w:t>Kính thưa quý vị và các bạn!</w:t>
      </w:r>
    </w:p>
    <w:p w14:paraId="012DCCF7"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Trong điều kiện thời tiết mưa nhiều, nóng ẩm, các loại vi rút, vi khuẩn và ký sinh trùng có điều kiện thuận lợi để phát triển, làm gia tăng nguy cơ mắc các bệnh truyền nhiễm như COVID-19, cúm mùa, Adenovirus, tay chân miệng, đau mắt đỏ, tiêu chảy, sốt xuất huyết và nhiều bệnh khác.</w:t>
      </w:r>
    </w:p>
    <w:p w14:paraId="551CCB0A"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lastRenderedPageBreak/>
        <w:t>Nhiều nghiên cứu đã cho thấy, chỉ với những thói quen vệ sinh cá nhân đơn giản nhưng được thực hiện thường xuyên có thể giúp giảm đáng kể nguy cơ mắc các bệnh truyền nhiễm.</w:t>
      </w:r>
    </w:p>
    <w:p w14:paraId="4CA61806"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Thưa quý vị và các bạn!</w:t>
      </w:r>
    </w:p>
    <w:p w14:paraId="1AF477DF"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Giữ gìn vệ sinh cá nhân là biện pháp phòng bệnh đơn giản, dễ thực hiện nhưng mang lại hiệu quả cao.</w:t>
      </w:r>
    </w:p>
    <w:p w14:paraId="2FA769C0"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 xml:space="preserve">Điều đầu tiên là </w:t>
      </w:r>
      <w:r w:rsidRPr="003F43AB">
        <w:rPr>
          <w:rFonts w:ascii="Times New Roman" w:hAnsi="Times New Roman" w:cs="Times New Roman"/>
          <w:sz w:val="28"/>
          <w:szCs w:val="28"/>
        </w:rPr>
        <w:t>rửa tay thường xuyên bằng xà phòng dưới vòi nước sạch.</w:t>
      </w:r>
      <w:r w:rsidRPr="007F5FB8">
        <w:rPr>
          <w:rFonts w:ascii="Times New Roman" w:hAnsi="Times New Roman" w:cs="Times New Roman"/>
          <w:sz w:val="28"/>
          <w:szCs w:val="28"/>
        </w:rPr>
        <w:t xml:space="preserve"> Hãy rửa tay trước khi chế biến thực phẩm, trước khi ăn, sau khi đi vệ sinh, sau khi chăm sóc người bệnh, sau khi ho, hắt hơi hoặc sau khi tiếp xúc với các bề mặt nơi công cộng.</w:t>
      </w:r>
      <w:r>
        <w:rPr>
          <w:rFonts w:ascii="Times New Roman" w:hAnsi="Times New Roman" w:cs="Times New Roman"/>
          <w:sz w:val="28"/>
          <w:szCs w:val="28"/>
        </w:rPr>
        <w:t xml:space="preserve"> </w:t>
      </w:r>
      <w:r w:rsidRPr="007F5FB8">
        <w:rPr>
          <w:rFonts w:ascii="Times New Roman" w:hAnsi="Times New Roman" w:cs="Times New Roman"/>
          <w:sz w:val="28"/>
          <w:szCs w:val="28"/>
        </w:rPr>
        <w:t xml:space="preserve">Khi không có nước sạch và xà phòng, có thể sử dụng dung dịch sát khuẩn tay </w:t>
      </w:r>
      <w:r>
        <w:rPr>
          <w:rFonts w:ascii="Times New Roman" w:hAnsi="Times New Roman" w:cs="Times New Roman"/>
          <w:sz w:val="28"/>
          <w:szCs w:val="28"/>
        </w:rPr>
        <w:t>thông thường</w:t>
      </w:r>
      <w:r w:rsidRPr="007F5FB8">
        <w:rPr>
          <w:rFonts w:ascii="Times New Roman" w:hAnsi="Times New Roman" w:cs="Times New Roman"/>
          <w:sz w:val="28"/>
          <w:szCs w:val="28"/>
        </w:rPr>
        <w:t>.</w:t>
      </w:r>
    </w:p>
    <w:p w14:paraId="4490A605"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Bên cạnh đó, mỗi người cần che miệng, mũi khi ho hoặc hắt hơi bằng khăn giấy, khăn vải hoặc khuỷu tay áo; bỏ khăn giấy đã sử dụng vào thùng rác đúng nơi quy định và rửa tay ngay sau đó.</w:t>
      </w:r>
      <w:r>
        <w:rPr>
          <w:rFonts w:ascii="Times New Roman" w:hAnsi="Times New Roman" w:cs="Times New Roman"/>
          <w:sz w:val="28"/>
          <w:szCs w:val="28"/>
        </w:rPr>
        <w:t xml:space="preserve"> </w:t>
      </w:r>
      <w:r w:rsidRPr="007F5FB8">
        <w:rPr>
          <w:rFonts w:ascii="Times New Roman" w:hAnsi="Times New Roman" w:cs="Times New Roman"/>
          <w:sz w:val="28"/>
          <w:szCs w:val="28"/>
        </w:rPr>
        <w:t>Không nên đưa tay lên mắt, mũi, miệng khi chưa rửa sạch vì đây là con đường thuận lợi để các tác nhân gây bệnh xâm nhập vào cơ thể.</w:t>
      </w:r>
      <w:r>
        <w:rPr>
          <w:rFonts w:ascii="Times New Roman" w:hAnsi="Times New Roman" w:cs="Times New Roman"/>
          <w:sz w:val="28"/>
          <w:szCs w:val="28"/>
        </w:rPr>
        <w:t xml:space="preserve"> V</w:t>
      </w:r>
      <w:r w:rsidRPr="007F5FB8">
        <w:rPr>
          <w:rFonts w:ascii="Times New Roman" w:hAnsi="Times New Roman" w:cs="Times New Roman"/>
          <w:sz w:val="28"/>
          <w:szCs w:val="28"/>
        </w:rPr>
        <w:t>ệ sinh cá nhân hằng ngày, tắm rửa sạch sẽ, thay quần áo thường xuyên, giữ gìn vệ sinh răng miệng, mắt, mũi, họng và cắt ngắn móng tay để hạn chế tích tụ vi khuẩn, vi rút.</w:t>
      </w:r>
    </w:p>
    <w:p w14:paraId="7C3DDB4A"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Đối với trẻ nhỏ, cha mẹ cần hướng dẫn trẻ rửa tay đúng cách, sử dụng khăn mặt, cốc uống nước, bàn chải đánh răng riêng; không cho trẻ dùng chung đồ dùng cá nhân với người khác.</w:t>
      </w:r>
    </w:p>
    <w:p w14:paraId="6C129F0A"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Thưa quý vị và các bạn!</w:t>
      </w:r>
    </w:p>
    <w:p w14:paraId="216C37E6"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Để phòng các bệnh lây truyền qua đường hô hấp, người dân nên đeo khẩu trang khi đến cơ sở y tế, trên phương tiện giao thông công cộng, tại nơi đông người hoặc trong không gian kín, kém thông khí. Khi có biểu hiện sốt, ho, đau họng hoặc sổ mũi, cần đeo khẩu trang khi tiếp xúc với người khác và hạn chế đến nơi đông người.</w:t>
      </w:r>
    </w:p>
    <w:p w14:paraId="4FA9305F"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Ngoài ra, cần thường xuyên vệ sinh nhà cửa, lớp học, nơi làm việc; mở cửa để không khí lưu thông; lau chùi các bề mặt thường xuyên tiếp xúc như tay nắm cửa, bàn ghế, đồ chơi trẻ em, điện thoại, bàn phím máy tính bằng các dung dịch vệ sinh phù hợp.</w:t>
      </w:r>
    </w:p>
    <w:p w14:paraId="28B180BC"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Mỗi người cũng cần xây dựng lối sống lành mạnh bằng cách ăn đủ chất dinh dưỡng, uống đủ nước, tập luyện thể dục thường xuyên, ngủ đủ giấc và hạn chế sử dụng thuốc lá, rượu, bia để tăng cường sức đề kháng.</w:t>
      </w:r>
    </w:p>
    <w:p w14:paraId="3CA46611"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Kính thưa quý vị và các bạn!</w:t>
      </w:r>
    </w:p>
    <w:p w14:paraId="09EC75BE" w14:textId="77777777" w:rsidR="00FD3F45" w:rsidRPr="007F5FB8"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Giữ gìn vệ sinh cá nhân không chỉ là bảo vệ sức khỏe của chính mình mà còn góp phần ngăn ngừa sự lây lan của dịch bệnh trong gia đình và cộng đồng.</w:t>
      </w:r>
    </w:p>
    <w:p w14:paraId="4F6DAC26" w14:textId="77777777" w:rsidR="00FD3F45" w:rsidRDefault="00FD3F45" w:rsidP="00FD3F45">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lastRenderedPageBreak/>
        <w:t>Hãy bắt đầu từ những việc làm nhỏ mỗi ngày như rửa tay đúng cách, đeo khẩu trang khi cần thiết, giữ môi trường sống sạch sẽ và thực hiện tốt các khuyến cáo của ngành y tế</w:t>
      </w:r>
      <w:r w:rsidRPr="006F0071">
        <w:rPr>
          <w:rFonts w:ascii="Times New Roman" w:hAnsi="Times New Roman" w:cs="Times New Roman"/>
          <w:sz w:val="28"/>
          <w:szCs w:val="28"/>
        </w:rPr>
        <w:t xml:space="preserve"> để đẩy lùi dịch bệnh.</w:t>
      </w:r>
      <w:r>
        <w:rPr>
          <w:rFonts w:ascii="Times New Roman" w:hAnsi="Times New Roman" w:cs="Times New Roman"/>
          <w:sz w:val="28"/>
          <w:szCs w:val="28"/>
        </w:rPr>
        <w:t>/.</w:t>
      </w:r>
    </w:p>
    <w:p w14:paraId="4E83DBE0" w14:textId="57FFFB73" w:rsidR="00FD3F45" w:rsidRDefault="00FD3F45" w:rsidP="00EF6BBB">
      <w:pPr>
        <w:spacing w:after="0"/>
        <w:jc w:val="right"/>
      </w:pPr>
    </w:p>
    <w:p w14:paraId="125E4F8F" w14:textId="471EE030" w:rsidR="00FD3F45" w:rsidRDefault="00FD3F45" w:rsidP="00EF6BBB">
      <w:pPr>
        <w:spacing w:after="0"/>
        <w:jc w:val="right"/>
      </w:pPr>
    </w:p>
    <w:p w14:paraId="068B76F8" w14:textId="2F5FC04B" w:rsidR="00FD3F45" w:rsidRDefault="00FD3F45" w:rsidP="00EF6BBB">
      <w:pPr>
        <w:spacing w:after="0"/>
        <w:jc w:val="right"/>
      </w:pPr>
    </w:p>
    <w:p w14:paraId="0760B991" w14:textId="24BBAB9F" w:rsidR="00FD3F45" w:rsidRDefault="00FD3F45" w:rsidP="00EF6BBB">
      <w:pPr>
        <w:spacing w:after="0"/>
        <w:jc w:val="right"/>
      </w:pPr>
    </w:p>
    <w:p w14:paraId="7BBC5B22" w14:textId="77777777" w:rsidR="00B7789B" w:rsidRDefault="00B7789B" w:rsidP="00B7789B">
      <w:pPr>
        <w:pStyle w:val="FirstParagraph"/>
        <w:spacing w:before="0" w:after="0"/>
        <w:ind w:firstLine="567"/>
        <w:jc w:val="both"/>
        <w:rPr>
          <w:rFonts w:ascii="Times New Roman" w:hAnsi="Times New Roman" w:cs="Times New Roman"/>
          <w:b/>
          <w:bCs/>
          <w:sz w:val="28"/>
          <w:szCs w:val="28"/>
        </w:rPr>
      </w:pPr>
      <w:r>
        <w:rPr>
          <w:rFonts w:ascii="Times New Roman" w:hAnsi="Times New Roman" w:cs="Times New Roman"/>
          <w:b/>
          <w:bCs/>
          <w:sz w:val="28"/>
          <w:szCs w:val="28"/>
        </w:rPr>
        <w:t>GIỮ GÌN VỆ SINH CÁ NHÂN</w:t>
      </w:r>
    </w:p>
    <w:p w14:paraId="04010EAF" w14:textId="77777777" w:rsidR="00B7789B" w:rsidRDefault="00B7789B" w:rsidP="00B7789B">
      <w:pPr>
        <w:pStyle w:val="FirstParagraph"/>
        <w:spacing w:before="0" w:after="0"/>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LÁ CHẮN ĐƠN GIẢN TRONG PHÒNG, CHỐNG DỊCH BỆNH </w:t>
      </w:r>
    </w:p>
    <w:p w14:paraId="379CEF45" w14:textId="77777777" w:rsidR="00B7789B" w:rsidRPr="007F5FB8" w:rsidRDefault="00B7789B" w:rsidP="00B7789B">
      <w:pPr>
        <w:pStyle w:val="FirstParagraph"/>
        <w:ind w:firstLine="567"/>
        <w:jc w:val="both"/>
        <w:rPr>
          <w:rFonts w:ascii="Times New Roman" w:hAnsi="Times New Roman" w:cs="Times New Roman"/>
          <w:sz w:val="28"/>
          <w:szCs w:val="28"/>
        </w:rPr>
      </w:pPr>
      <w:r w:rsidRPr="007F5FB8">
        <w:rPr>
          <w:rFonts w:ascii="Times New Roman" w:hAnsi="Times New Roman" w:cs="Times New Roman"/>
          <w:b/>
          <w:bCs/>
          <w:sz w:val="28"/>
          <w:szCs w:val="28"/>
        </w:rPr>
        <w:t>Kính thưa quý vị và các bạn!</w:t>
      </w:r>
    </w:p>
    <w:p w14:paraId="1A93FD8A"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Trong điều kiện thời tiết mưa nhiều, nóng ẩm, các loại vi rút, vi khuẩn và ký sinh trùng có điều kiện thuận lợi để phát triển, làm gia tăng nguy cơ mắc các bệnh truyền nhiễm như COVID-19, cúm mùa, Adenovirus, tay chân miệng, đau mắt đỏ, tiêu chảy, sốt xuất huyết và nhiều bệnh khác.</w:t>
      </w:r>
    </w:p>
    <w:p w14:paraId="3A7257F2"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Nhiều nghiên cứu đã cho thấy, chỉ với những thói quen vệ sinh cá nhân đơn giản nhưng được thực hiện thường xuyên có thể giúp giảm đáng kể nguy cơ mắc các bệnh truyền nhiễm.</w:t>
      </w:r>
    </w:p>
    <w:p w14:paraId="4FA4BD53"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Thưa quý vị và các bạn!</w:t>
      </w:r>
    </w:p>
    <w:p w14:paraId="7DFFEDE5"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Giữ gìn vệ sinh cá nhân là biện pháp phòng bệnh đơn giản, dễ thực hiện nhưng mang lại hiệu quả cao.</w:t>
      </w:r>
    </w:p>
    <w:p w14:paraId="5E5654BD"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 xml:space="preserve">Điều đầu tiên là </w:t>
      </w:r>
      <w:r w:rsidRPr="003F43AB">
        <w:rPr>
          <w:rFonts w:ascii="Times New Roman" w:hAnsi="Times New Roman" w:cs="Times New Roman"/>
          <w:sz w:val="28"/>
          <w:szCs w:val="28"/>
        </w:rPr>
        <w:t>rửa tay thường xuyên bằng xà phòng dưới vòi nước sạch.</w:t>
      </w:r>
      <w:r w:rsidRPr="007F5FB8">
        <w:rPr>
          <w:rFonts w:ascii="Times New Roman" w:hAnsi="Times New Roman" w:cs="Times New Roman"/>
          <w:sz w:val="28"/>
          <w:szCs w:val="28"/>
        </w:rPr>
        <w:t xml:space="preserve"> Hãy rửa tay trước khi chế biến thực phẩm, trước khi ăn, sau khi đi vệ sinh, sau khi chăm sóc người bệnh, sau khi ho, hắt hơi hoặc sau khi tiếp xúc với các bề mặt nơi công cộng.</w:t>
      </w:r>
      <w:r>
        <w:rPr>
          <w:rFonts w:ascii="Times New Roman" w:hAnsi="Times New Roman" w:cs="Times New Roman"/>
          <w:sz w:val="28"/>
          <w:szCs w:val="28"/>
        </w:rPr>
        <w:t xml:space="preserve"> </w:t>
      </w:r>
      <w:r w:rsidRPr="007F5FB8">
        <w:rPr>
          <w:rFonts w:ascii="Times New Roman" w:hAnsi="Times New Roman" w:cs="Times New Roman"/>
          <w:sz w:val="28"/>
          <w:szCs w:val="28"/>
        </w:rPr>
        <w:t xml:space="preserve">Khi không có nước sạch và xà phòng, có thể sử dụng dung dịch sát khuẩn tay </w:t>
      </w:r>
      <w:r>
        <w:rPr>
          <w:rFonts w:ascii="Times New Roman" w:hAnsi="Times New Roman" w:cs="Times New Roman"/>
          <w:sz w:val="28"/>
          <w:szCs w:val="28"/>
        </w:rPr>
        <w:t>thông thường</w:t>
      </w:r>
      <w:r w:rsidRPr="007F5FB8">
        <w:rPr>
          <w:rFonts w:ascii="Times New Roman" w:hAnsi="Times New Roman" w:cs="Times New Roman"/>
          <w:sz w:val="28"/>
          <w:szCs w:val="28"/>
        </w:rPr>
        <w:t>.</w:t>
      </w:r>
    </w:p>
    <w:p w14:paraId="30FDBBE4"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Bên cạnh đó, mỗi người cần che miệng, mũi khi ho hoặc hắt hơi bằng khăn giấy, khăn vải hoặc khuỷu tay áo; bỏ khăn giấy đã sử dụng vào thùng rác đúng nơi quy định và rửa tay ngay sau đó.</w:t>
      </w:r>
      <w:r>
        <w:rPr>
          <w:rFonts w:ascii="Times New Roman" w:hAnsi="Times New Roman" w:cs="Times New Roman"/>
          <w:sz w:val="28"/>
          <w:szCs w:val="28"/>
        </w:rPr>
        <w:t xml:space="preserve"> </w:t>
      </w:r>
      <w:r w:rsidRPr="007F5FB8">
        <w:rPr>
          <w:rFonts w:ascii="Times New Roman" w:hAnsi="Times New Roman" w:cs="Times New Roman"/>
          <w:sz w:val="28"/>
          <w:szCs w:val="28"/>
        </w:rPr>
        <w:t>Không nên đưa tay lên mắt, mũi, miệng khi chưa rửa sạch vì đây là con đường thuận lợi để các tác nhân gây bệnh xâm nhập vào cơ thể.</w:t>
      </w:r>
      <w:r>
        <w:rPr>
          <w:rFonts w:ascii="Times New Roman" w:hAnsi="Times New Roman" w:cs="Times New Roman"/>
          <w:sz w:val="28"/>
          <w:szCs w:val="28"/>
        </w:rPr>
        <w:t xml:space="preserve"> V</w:t>
      </w:r>
      <w:r w:rsidRPr="007F5FB8">
        <w:rPr>
          <w:rFonts w:ascii="Times New Roman" w:hAnsi="Times New Roman" w:cs="Times New Roman"/>
          <w:sz w:val="28"/>
          <w:szCs w:val="28"/>
        </w:rPr>
        <w:t>ệ sinh cá nhân hằng ngày, tắm rửa sạch sẽ, thay quần áo thường xuyên, giữ gìn vệ sinh răng miệng, mắt, mũi, họng và cắt ngắn móng tay để hạn chế tích tụ vi khuẩn, vi rút.</w:t>
      </w:r>
    </w:p>
    <w:p w14:paraId="111DDC84"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Đối với trẻ nhỏ, cha mẹ cần hướng dẫn trẻ rửa tay đúng cách, sử dụng khăn mặt, cốc uống nước, bàn chải đánh răng riêng; không cho trẻ dùng chung đồ dùng cá nhân với người khác.</w:t>
      </w:r>
    </w:p>
    <w:p w14:paraId="41A180C1"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Thưa quý vị và các bạn!</w:t>
      </w:r>
    </w:p>
    <w:p w14:paraId="6BD54CEB"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 xml:space="preserve">Để phòng các bệnh lây truyền qua đường hô hấp, người dân nên đeo khẩu trang khi đến cơ sở y tế, trên phương tiện giao thông công cộng, tại nơi đông người hoặc </w:t>
      </w:r>
      <w:r w:rsidRPr="007F5FB8">
        <w:rPr>
          <w:rFonts w:ascii="Times New Roman" w:hAnsi="Times New Roman" w:cs="Times New Roman"/>
          <w:sz w:val="28"/>
          <w:szCs w:val="28"/>
        </w:rPr>
        <w:lastRenderedPageBreak/>
        <w:t>trong không gian kín, kém thông khí. Khi có biểu hiện sốt, ho, đau họng hoặc sổ mũi, cần đeo khẩu trang khi tiếp xúc với người khác và hạn chế đến nơi đông người.</w:t>
      </w:r>
    </w:p>
    <w:p w14:paraId="70F4C748"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Ngoài ra, cần thường xuyên vệ sinh nhà cửa, lớp học, nơi làm việc; mở cửa để không khí lưu thông; lau chùi các bề mặt thường xuyên tiếp xúc như tay nắm cửa, bàn ghế, đồ chơi trẻ em, điện thoại, bàn phím máy tính bằng các dung dịch vệ sinh phù hợp.</w:t>
      </w:r>
    </w:p>
    <w:p w14:paraId="798E155B"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Mỗi người cũng cần xây dựng lối sống lành mạnh bằng cách ăn đủ chất dinh dưỡng, uống đủ nước, tập luyện thể dục thường xuyên, ngủ đủ giấc và hạn chế sử dụng thuốc lá, rượu, bia để tăng cường sức đề kháng.</w:t>
      </w:r>
    </w:p>
    <w:p w14:paraId="5AD63C2B"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b/>
          <w:bCs/>
          <w:sz w:val="28"/>
          <w:szCs w:val="28"/>
        </w:rPr>
        <w:t>Kính thưa quý vị và các bạn!</w:t>
      </w:r>
    </w:p>
    <w:p w14:paraId="67CF1E0D" w14:textId="77777777" w:rsidR="00B7789B" w:rsidRPr="007F5FB8"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Giữ gìn vệ sinh cá nhân không chỉ là bảo vệ sức khỏe của chính mình mà còn góp phần ngăn ngừa sự lây lan của dịch bệnh trong gia đình và cộng đồng.</w:t>
      </w:r>
    </w:p>
    <w:p w14:paraId="0FC0D029" w14:textId="77777777" w:rsidR="00B7789B" w:rsidRDefault="00B7789B" w:rsidP="00B7789B">
      <w:pPr>
        <w:pStyle w:val="BodyText"/>
        <w:ind w:firstLine="567"/>
        <w:jc w:val="both"/>
        <w:rPr>
          <w:rFonts w:ascii="Times New Roman" w:hAnsi="Times New Roman" w:cs="Times New Roman"/>
          <w:sz w:val="28"/>
          <w:szCs w:val="28"/>
        </w:rPr>
      </w:pPr>
      <w:r w:rsidRPr="007F5FB8">
        <w:rPr>
          <w:rFonts w:ascii="Times New Roman" w:hAnsi="Times New Roman" w:cs="Times New Roman"/>
          <w:sz w:val="28"/>
          <w:szCs w:val="28"/>
        </w:rPr>
        <w:t>Hãy bắt đầu từ những việc làm nhỏ mỗi ngày như rửa tay đúng cách, đeo khẩu trang khi cần thiết, giữ môi trường sống sạch sẽ và thực hiện tốt các khuyến cáo của ngành y tế</w:t>
      </w:r>
      <w:r w:rsidRPr="006F0071">
        <w:rPr>
          <w:rFonts w:ascii="Times New Roman" w:hAnsi="Times New Roman" w:cs="Times New Roman"/>
          <w:sz w:val="28"/>
          <w:szCs w:val="28"/>
        </w:rPr>
        <w:t xml:space="preserve"> để đẩy lùi dịch bệnh.</w:t>
      </w:r>
      <w:r>
        <w:rPr>
          <w:rFonts w:ascii="Times New Roman" w:hAnsi="Times New Roman" w:cs="Times New Roman"/>
          <w:sz w:val="28"/>
          <w:szCs w:val="28"/>
        </w:rPr>
        <w:t>/.</w:t>
      </w:r>
    </w:p>
    <w:p w14:paraId="30D87990" w14:textId="33E0F882" w:rsidR="00B7789B" w:rsidRDefault="00B7789B" w:rsidP="00EF6BBB">
      <w:pPr>
        <w:spacing w:after="0"/>
        <w:jc w:val="right"/>
      </w:pPr>
    </w:p>
    <w:p w14:paraId="58AA5503" w14:textId="198C405D" w:rsidR="00B7789B" w:rsidRDefault="00B7789B" w:rsidP="00EF6BBB">
      <w:pPr>
        <w:spacing w:after="0"/>
        <w:jc w:val="right"/>
      </w:pPr>
    </w:p>
    <w:p w14:paraId="348DF552" w14:textId="450913D8" w:rsidR="00B7789B" w:rsidRDefault="00B7789B" w:rsidP="00EF6BBB">
      <w:pPr>
        <w:spacing w:after="0"/>
        <w:jc w:val="right"/>
      </w:pPr>
    </w:p>
    <w:p w14:paraId="084B2322" w14:textId="458F84C7" w:rsidR="00B7789B" w:rsidRDefault="00B7789B" w:rsidP="00EF6BBB">
      <w:pPr>
        <w:spacing w:after="0"/>
        <w:jc w:val="right"/>
      </w:pPr>
    </w:p>
    <w:p w14:paraId="2DE58D54" w14:textId="5A6B8A7C" w:rsidR="00B7789B" w:rsidRDefault="00B7789B" w:rsidP="00EF6BBB">
      <w:pPr>
        <w:spacing w:after="0"/>
        <w:jc w:val="right"/>
      </w:pPr>
    </w:p>
    <w:p w14:paraId="6AAC8F03" w14:textId="78F7495E" w:rsidR="00B7789B" w:rsidRDefault="00B7789B" w:rsidP="00EF6BBB">
      <w:pPr>
        <w:spacing w:after="0"/>
        <w:jc w:val="right"/>
      </w:pPr>
    </w:p>
    <w:p w14:paraId="3723F1F2" w14:textId="77777777" w:rsidR="00B7789B" w:rsidRPr="00522042" w:rsidRDefault="00B7789B" w:rsidP="00B7789B">
      <w:pPr>
        <w:pStyle w:val="FirstParagraph"/>
        <w:ind w:firstLine="567"/>
        <w:jc w:val="both"/>
        <w:rPr>
          <w:rFonts w:ascii="Times New Roman" w:hAnsi="Times New Roman" w:cs="Times New Roman"/>
          <w:b/>
          <w:bCs/>
          <w:sz w:val="28"/>
          <w:szCs w:val="28"/>
        </w:rPr>
      </w:pPr>
      <w:r w:rsidRPr="00522042">
        <w:rPr>
          <w:rFonts w:ascii="Times New Roman" w:hAnsi="Times New Roman" w:cs="Times New Roman"/>
          <w:b/>
          <w:bCs/>
          <w:sz w:val="28"/>
          <w:szCs w:val="28"/>
        </w:rPr>
        <w:t>PHÒNG BỆNH ĐƯỜNG HÔ HẤP Ở NGƯỜI CAO TUỔI, NGƯỜI MẮC BỆNH NỀN</w:t>
      </w:r>
    </w:p>
    <w:p w14:paraId="79059997" w14:textId="77777777" w:rsidR="00B7789B" w:rsidRPr="00522042" w:rsidRDefault="00B7789B" w:rsidP="00B7789B">
      <w:pPr>
        <w:pStyle w:val="FirstParagraph"/>
        <w:ind w:firstLine="567"/>
        <w:jc w:val="both"/>
        <w:rPr>
          <w:rFonts w:ascii="Times New Roman" w:hAnsi="Times New Roman" w:cs="Times New Roman"/>
          <w:sz w:val="28"/>
          <w:szCs w:val="28"/>
        </w:rPr>
      </w:pPr>
      <w:r w:rsidRPr="00522042">
        <w:rPr>
          <w:rFonts w:ascii="Times New Roman" w:hAnsi="Times New Roman" w:cs="Times New Roman"/>
          <w:b/>
          <w:bCs/>
          <w:sz w:val="28"/>
          <w:szCs w:val="28"/>
        </w:rPr>
        <w:t>Kính thưa quý vị và các bạn!</w:t>
      </w:r>
    </w:p>
    <w:p w14:paraId="66E23D66"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t>Hiện nay, thời tiết mưa nhiều, nóng ẩm, cùng với sự gia tăng các hoạt động đi lại, giao lưu trong cộng đồng là điều kiện thuận lợi để các bệnh lây truyền qua đường hô hấp như COVID-19, cúm mùa và các bệnh do vi rút khác gia tăng.</w:t>
      </w:r>
    </w:p>
    <w:p w14:paraId="105A6286"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t>Theo Cục Phòng bệnh, Bộ Y tế, mặc dù số trường hợp mắc COVID-19 và cúm mùa có xu hướng tăng trong thời gian gần đây, song đến nay chưa ghi nhận sự gia tăng bất thường các trường hợp nặng hoặc tử vong. Tuy nhiên, người cao tuổi, người mắc các bệnh mạn tính và người suy giảm miễn dịch vẫn là nhóm có nguy cơ cao diễn biến nặng nếu mắc bệnh.</w:t>
      </w:r>
    </w:p>
    <w:p w14:paraId="76827ACE"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Thưa quý vị và các bạn!</w:t>
      </w:r>
    </w:p>
    <w:p w14:paraId="06AE1FA9"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t>Khi tuổi càng cao, sức đề kháng của cơ thể giảm dần. Đối với những người mắc các bệnh như tăng huyết áp, đái tháo đường, bệnh tim mạch, bệnh phổi mạn tính, bệnh thận, ung thư hoặc đang sử dụng thuốc làm suy giảm miễn dịch, nguy cơ biến chứng khi mắc các bệnh đường hô hấp sẽ cao hơn so với người khỏe mạnh.</w:t>
      </w:r>
    </w:p>
    <w:p w14:paraId="61013C62"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lastRenderedPageBreak/>
        <w:t>Các triệu chứng ban đầu của bệnh thường là sốt, ho, đau họng, sổ mũi, hắt hơi, mệt mỏi hoặc khó thở. Vì vậy, người dân không nên chủ quan khi xuất hiện các dấu hiệu này, đặc biệt đối với người cao tuổi và người có bệnh nền.</w:t>
      </w:r>
    </w:p>
    <w:p w14:paraId="077658F7"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t>Để chủ động bảo vệ sức khỏe, ngành y tế khuyến cáo người dân thực hiện tốt các biện pháp sau:</w:t>
      </w:r>
    </w:p>
    <w:p w14:paraId="623FBBA4"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Thứ nhất</w:t>
      </w:r>
      <w:r w:rsidRPr="00522042">
        <w:rPr>
          <w:rFonts w:ascii="Times New Roman" w:hAnsi="Times New Roman" w:cs="Times New Roman"/>
          <w:sz w:val="28"/>
          <w:szCs w:val="28"/>
        </w:rPr>
        <w:t>, đeo khẩu trang đúng cách khi đến cơ sở y tế, trên phương tiện giao thông công cộng, tại nơi đông người hoặc trong không gian kín, kém thông khí. Người có các triệu chứng viêm đường hô hấp cần đeo khẩu trang khi tiếp xúc với người khác.</w:t>
      </w:r>
    </w:p>
    <w:p w14:paraId="420E8075"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Thứ hai</w:t>
      </w:r>
      <w:r w:rsidRPr="00522042">
        <w:rPr>
          <w:rFonts w:ascii="Times New Roman" w:hAnsi="Times New Roman" w:cs="Times New Roman"/>
          <w:sz w:val="28"/>
          <w:szCs w:val="28"/>
        </w:rPr>
        <w:t>, thường xuyên rửa tay bằng xà phòng hoặc dung dịch sát khuẩn; che miệng, mũi khi ho hoặc hắt hơi bằng khăn giấy, khăn vải hoặc khuỷu tay áo; hạn chế đưa tay lên mắt, mũi và miệng.</w:t>
      </w:r>
    </w:p>
    <w:p w14:paraId="4162E856"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Thứ ba</w:t>
      </w:r>
      <w:r w:rsidRPr="00522042">
        <w:rPr>
          <w:rFonts w:ascii="Times New Roman" w:hAnsi="Times New Roman" w:cs="Times New Roman"/>
          <w:sz w:val="28"/>
          <w:szCs w:val="28"/>
        </w:rPr>
        <w:t>, giữ nơi ở luôn sạch sẽ, thông thoáng, tăng cường lưu thông không khí; vệ sinh thường xuyên các bề mặt, tay nắm cửa, bàn ghế và các vật dụng sinh hoạt.</w:t>
      </w:r>
    </w:p>
    <w:p w14:paraId="0A78114C"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Thứ tư</w:t>
      </w:r>
      <w:r w:rsidRPr="00522042">
        <w:rPr>
          <w:rFonts w:ascii="Times New Roman" w:hAnsi="Times New Roman" w:cs="Times New Roman"/>
          <w:sz w:val="28"/>
          <w:szCs w:val="28"/>
        </w:rPr>
        <w:t>, duy trì chế độ dinh dưỡng hợp lý, ăn đủ chất, uống đủ nước, tập luyện thể dục phù hợp với thể trạng, ngủ đủ giấc và tuân thủ điều trị các bệnh mạn tính theo hướng dẫn của bác sĩ. Kiểm soát tốt bệnh nền sẽ giúp giảm nguy cơ diễn biến nặng khi mắc các bệnh truyền nhiễm.</w:t>
      </w:r>
    </w:p>
    <w:p w14:paraId="3B3C5339"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Thứ năm</w:t>
      </w:r>
      <w:r w:rsidRPr="00522042">
        <w:rPr>
          <w:rFonts w:ascii="Times New Roman" w:hAnsi="Times New Roman" w:cs="Times New Roman"/>
          <w:sz w:val="28"/>
          <w:szCs w:val="28"/>
        </w:rPr>
        <w:t>, chủ động tiêm chủng đầy đủ các loại vắc xin theo khuyến cáo của ngành y tế như vắc xin cúm mùa, COVID-19 (đối với các đối tượng được hướng dẫn tiêm), phế cầu và các vắc xin khác phù hợp với độ tuổi, tình trạng sức khỏe.</w:t>
      </w:r>
    </w:p>
    <w:p w14:paraId="1451778B"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t>Khi xuất hiện các triệu chứng như sốt, ho, đau họng, sổ mũi hoặc mệt mỏi, người bệnh cần hạn chế tiếp xúc với người khác, chủ động liên hệ cơ sở y tế để được tư vấn, khám và điều trị; không tự ý sử dụng thuốc khi chưa có chỉ định của cán bộ y tế. Nếu có biểu hiện khó thở, đau tức ngực, sốt cao kéo dài, lơ mơ hoặc các triệu chứng nặng lên, cần đến ngay cơ sở y tế gần nhất để được cấp cứu và điều trị kịp thời.</w:t>
      </w:r>
    </w:p>
    <w:p w14:paraId="1463CE10"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b/>
          <w:bCs/>
          <w:sz w:val="28"/>
          <w:szCs w:val="28"/>
        </w:rPr>
        <w:t>Thưa quý vị và các bạn!</w:t>
      </w:r>
    </w:p>
    <w:p w14:paraId="53E508FD" w14:textId="77777777" w:rsidR="00B7789B" w:rsidRPr="00522042" w:rsidRDefault="00B7789B" w:rsidP="00B7789B">
      <w:pPr>
        <w:pStyle w:val="BodyText"/>
        <w:ind w:firstLine="567"/>
        <w:jc w:val="both"/>
        <w:rPr>
          <w:rFonts w:ascii="Times New Roman" w:hAnsi="Times New Roman" w:cs="Times New Roman"/>
          <w:sz w:val="28"/>
          <w:szCs w:val="28"/>
        </w:rPr>
      </w:pPr>
      <w:r w:rsidRPr="00522042">
        <w:rPr>
          <w:rFonts w:ascii="Times New Roman" w:hAnsi="Times New Roman" w:cs="Times New Roman"/>
          <w:sz w:val="28"/>
          <w:szCs w:val="28"/>
        </w:rPr>
        <w:t>Sức khỏe của người cao tuổi và người mắc bệnh nền cần được quan tâm đặc biệt, nhất là trong mùa mưa và thời điểm các bệnh đường hô hấp có nguy cơ gia tăng. Mỗi người dân hãy chủ động thực hiện các biện pháp phòng bệnh, chăm sóc sức khỏe và theo dõi tình trạng bệnh nền thường xuyên để bảo vệ bản thân và những người thân yêu./.</w:t>
      </w:r>
    </w:p>
    <w:p w14:paraId="41C68ED7" w14:textId="71D52D97" w:rsidR="00B7789B" w:rsidRDefault="00B7789B" w:rsidP="00EF6BBB">
      <w:pPr>
        <w:spacing w:after="0"/>
        <w:jc w:val="right"/>
      </w:pPr>
    </w:p>
    <w:p w14:paraId="1A42FFC1" w14:textId="175A595F" w:rsidR="00B7789B" w:rsidRDefault="00B7789B" w:rsidP="00EF6BBB">
      <w:pPr>
        <w:spacing w:after="0"/>
        <w:jc w:val="right"/>
      </w:pPr>
    </w:p>
    <w:p w14:paraId="00234537" w14:textId="64230F31" w:rsidR="00B7789B" w:rsidRDefault="00B7789B" w:rsidP="00EF6BBB">
      <w:pPr>
        <w:spacing w:after="0"/>
        <w:jc w:val="right"/>
      </w:pPr>
    </w:p>
    <w:p w14:paraId="300ABE31" w14:textId="272F3B8A" w:rsidR="00B7789B" w:rsidRDefault="00B7789B" w:rsidP="00EF6BBB">
      <w:pPr>
        <w:spacing w:after="0"/>
        <w:jc w:val="right"/>
      </w:pPr>
    </w:p>
    <w:p w14:paraId="5A0BD986" w14:textId="13A4D2F5" w:rsidR="00B7789B" w:rsidRDefault="00B7789B" w:rsidP="00EF6BBB">
      <w:pPr>
        <w:spacing w:after="0"/>
        <w:jc w:val="right"/>
      </w:pPr>
    </w:p>
    <w:p w14:paraId="353DBC59" w14:textId="1C6F76C7" w:rsidR="00B7789B" w:rsidRDefault="00B7789B" w:rsidP="00EF6BBB">
      <w:pPr>
        <w:spacing w:after="0"/>
        <w:jc w:val="right"/>
      </w:pPr>
    </w:p>
    <w:p w14:paraId="7B2C7EF7" w14:textId="750FBF4A" w:rsidR="00B7789B" w:rsidRDefault="00B7789B" w:rsidP="00EF6BBB">
      <w:pPr>
        <w:spacing w:after="0"/>
        <w:jc w:val="right"/>
      </w:pPr>
    </w:p>
    <w:p w14:paraId="782A79EF" w14:textId="1094B000" w:rsidR="00B7789B" w:rsidRDefault="00B7789B" w:rsidP="00EF6BBB">
      <w:pPr>
        <w:spacing w:after="0"/>
        <w:jc w:val="right"/>
      </w:pPr>
    </w:p>
    <w:p w14:paraId="3330B250" w14:textId="6E357762" w:rsidR="00B7789B" w:rsidRDefault="00B7789B" w:rsidP="00EF6BBB">
      <w:pPr>
        <w:spacing w:after="0"/>
        <w:jc w:val="right"/>
      </w:pPr>
    </w:p>
    <w:p w14:paraId="1431E004" w14:textId="586BC534" w:rsidR="00B7789B" w:rsidRDefault="00B7789B" w:rsidP="00EF6BBB">
      <w:pPr>
        <w:spacing w:after="0"/>
        <w:jc w:val="right"/>
      </w:pPr>
    </w:p>
    <w:p w14:paraId="39794E3B" w14:textId="7DBB0E50" w:rsidR="00B7789B" w:rsidRDefault="00B7789B" w:rsidP="00EF6BBB">
      <w:pPr>
        <w:spacing w:after="0"/>
        <w:jc w:val="right"/>
      </w:pPr>
    </w:p>
    <w:p w14:paraId="2042BC1B" w14:textId="77777777" w:rsidR="00B7789B" w:rsidRDefault="00B7789B" w:rsidP="00B7789B">
      <w:pPr>
        <w:pStyle w:val="FirstParagraph"/>
        <w:tabs>
          <w:tab w:val="left" w:pos="142"/>
        </w:tabs>
        <w:jc w:val="center"/>
        <w:rPr>
          <w:rFonts w:ascii="Times New Roman" w:hAnsi="Times New Roman" w:cs="Times New Roman"/>
          <w:b/>
          <w:bCs/>
          <w:sz w:val="28"/>
          <w:szCs w:val="28"/>
        </w:rPr>
      </w:pPr>
      <w:r>
        <w:rPr>
          <w:rFonts w:ascii="Times New Roman" w:hAnsi="Times New Roman" w:cs="Times New Roman"/>
          <w:b/>
          <w:bCs/>
          <w:sz w:val="28"/>
          <w:szCs w:val="28"/>
        </w:rPr>
        <w:t xml:space="preserve">TIÊM VẮC XIN ĐẦY ĐỦ LÀ BIỆN PHÁP PHÒNG BỆNH HIỆU QUẢ </w:t>
      </w:r>
    </w:p>
    <w:p w14:paraId="3B37298E" w14:textId="77777777" w:rsidR="00B7789B" w:rsidRDefault="00B7789B" w:rsidP="00B7789B">
      <w:pPr>
        <w:pStyle w:val="FirstParagraph"/>
        <w:tabs>
          <w:tab w:val="left" w:pos="142"/>
        </w:tabs>
        <w:jc w:val="center"/>
        <w:rPr>
          <w:rFonts w:ascii="Times New Roman" w:hAnsi="Times New Roman" w:cs="Times New Roman"/>
          <w:b/>
          <w:bCs/>
          <w:sz w:val="28"/>
          <w:szCs w:val="28"/>
        </w:rPr>
      </w:pPr>
      <w:r>
        <w:rPr>
          <w:rFonts w:ascii="Times New Roman" w:hAnsi="Times New Roman" w:cs="Times New Roman"/>
          <w:b/>
          <w:bCs/>
          <w:sz w:val="28"/>
          <w:szCs w:val="28"/>
        </w:rPr>
        <w:t>CHO TRẺ EM</w:t>
      </w:r>
    </w:p>
    <w:p w14:paraId="4E420CF1" w14:textId="77777777" w:rsidR="00B7789B" w:rsidRPr="00337C9C" w:rsidRDefault="00B7789B" w:rsidP="00B7789B">
      <w:pPr>
        <w:pStyle w:val="FirstParagraph"/>
        <w:tabs>
          <w:tab w:val="left" w:pos="142"/>
        </w:tabs>
        <w:ind w:firstLine="567"/>
        <w:jc w:val="both"/>
        <w:rPr>
          <w:rFonts w:ascii="Times New Roman" w:hAnsi="Times New Roman" w:cs="Times New Roman"/>
          <w:sz w:val="28"/>
          <w:szCs w:val="28"/>
        </w:rPr>
      </w:pPr>
      <w:r w:rsidRPr="00337C9C">
        <w:rPr>
          <w:rFonts w:ascii="Times New Roman" w:hAnsi="Times New Roman" w:cs="Times New Roman"/>
          <w:b/>
          <w:bCs/>
          <w:sz w:val="28"/>
          <w:szCs w:val="28"/>
        </w:rPr>
        <w:t>Kính thưa quý vị và các bạn!</w:t>
      </w:r>
    </w:p>
    <w:p w14:paraId="56F76A04"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Hiện nay, thời tiết mưa nhiều, nóng ẩm tạo điều kiện thuận lợi cho muỗi phát triển, làm gia tăng nguy cơ mắc các bệnh truyền nhiễm do muỗi đốt, trong đó có bệnh viêm não Nhật Bản.</w:t>
      </w:r>
    </w:p>
    <w:p w14:paraId="6CAB0DF1" w14:textId="77777777" w:rsidR="00B7789B"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 xml:space="preserve">Viêm não Nhật Bản là bệnh truyền nhiễm cấp tính do vi rút viêm não Nhật Bản gây ra, bệnh lây truyền sang người thông qua muỗi đốt. </w:t>
      </w:r>
      <w:r w:rsidRPr="00337C9C">
        <w:rPr>
          <w:rFonts w:ascii="Times New Roman" w:hAnsi="Times New Roman" w:cs="Times New Roman"/>
          <w:sz w:val="28"/>
          <w:szCs w:val="28"/>
          <w:shd w:val="clear" w:color="auto" w:fill="FFFFFF"/>
        </w:rPr>
        <w:t>Nguồn lây bệnh chủ yếu đến từ các loài gia súc và chim hoang dã có ổ chứa virus viêm não Nhật Bản trong tự nhiên. Muỗi sẽ hút máu các loài động vật này và truyền sang cho người khi đốt.</w:t>
      </w:r>
      <w:r w:rsidRPr="00337C9C">
        <w:rPr>
          <w:rFonts w:ascii="Times New Roman" w:hAnsi="Times New Roman" w:cs="Times New Roman"/>
          <w:sz w:val="28"/>
          <w:szCs w:val="28"/>
        </w:rPr>
        <w:t xml:space="preserve"> </w:t>
      </w:r>
    </w:p>
    <w:p w14:paraId="7942C55E"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Bệnh có thể gặp ở mọi lứa tuổi nhưng chủ yếu xảy ra ở trẻ em chưa được tiêm vắc xin hoặc tiêm chưa đầy đủ. Đây là một trong những bệnh truyền nhiễm nguy hiểm, có thể gây tổn thương não, để lại di chứng thần kinh nặng nề hoặc tử vong nếu không được phát hiện và điều trị kịp thời.</w:t>
      </w:r>
    </w:p>
    <w:p w14:paraId="119A99DE"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b/>
          <w:bCs/>
          <w:sz w:val="28"/>
          <w:szCs w:val="28"/>
        </w:rPr>
        <w:t>Thưa quý vị và các bạn!</w:t>
      </w:r>
    </w:p>
    <w:p w14:paraId="730D90B8"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Sau thời gian ủ bệnh từ 5 đến 1</w:t>
      </w:r>
      <w:r>
        <w:rPr>
          <w:rFonts w:ascii="Times New Roman" w:hAnsi="Times New Roman" w:cs="Times New Roman"/>
          <w:sz w:val="28"/>
          <w:szCs w:val="28"/>
        </w:rPr>
        <w:t>4</w:t>
      </w:r>
      <w:r w:rsidRPr="00337C9C">
        <w:rPr>
          <w:rFonts w:ascii="Times New Roman" w:hAnsi="Times New Roman" w:cs="Times New Roman"/>
          <w:sz w:val="28"/>
          <w:szCs w:val="28"/>
        </w:rPr>
        <w:t xml:space="preserve"> ngày, người mắc viêm não Nhật Bản thường có biểu hiện sốt cao đột ngột, đau đầu, nôn, mệt mỏi. Khi bệnh tiến triển nặng, người bệnh có thể xuất hiện các triệu chứng như cứng gáy, co giật, rối loạn ý thức, li bì, hôn mê hoặc liệt tay chân.</w:t>
      </w:r>
    </w:p>
    <w:p w14:paraId="6A75D016"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Đặc biệt, đối với trẻ nhỏ, cha mẹ cần theo dõi sát khi trẻ sốt cao kèm theo nôn nhiều, quấy khóc bất thường, ngủ li bì hoặc co giật. Đây là những dấu hiệu nguy hiểm cần đưa trẻ đến cơ sở y tế ngay để được cấp cứu và điều trị kịp thời.</w:t>
      </w:r>
    </w:p>
    <w:p w14:paraId="44BCD5E7"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 xml:space="preserve">Hiện nay, chưa có thuốc điều trị đặc hiệu đối với bệnh viêm não Nhật Bản. Vì vậy, </w:t>
      </w:r>
      <w:r w:rsidRPr="00337C9C">
        <w:rPr>
          <w:rFonts w:ascii="Times New Roman" w:hAnsi="Times New Roman" w:cs="Times New Roman"/>
          <w:b/>
          <w:bCs/>
          <w:sz w:val="28"/>
          <w:szCs w:val="28"/>
        </w:rPr>
        <w:t>tiêm vắc xin đầy đủ và đúng lịch là biện pháp phòng bệnh hiệu quả nhất.</w:t>
      </w:r>
    </w:p>
    <w:p w14:paraId="1B66C6B4"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Theo Chương trình Tiêm chủng mở rộng, trẻ em cần được tiêm đầy đủ các mũi vắc xin viêm não Nhật Bản theo hướng dẫn của ngành y tế. Cha mẹ cần đưa trẻ đi tiêm đúng lịch, không bỏ sót hoặc trì hoãn các mũi tiêm để bảo đảm hiệu quả bảo vệ.</w:t>
      </w:r>
    </w:p>
    <w:p w14:paraId="50E19B51"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Bên cạnh việc tiêm chủng, người dân cần chủ động thực hiện các biện pháp phòng chống muỗi đốt như:</w:t>
      </w:r>
    </w:p>
    <w:p w14:paraId="7A10478B" w14:textId="77777777" w:rsidR="00B7789B" w:rsidRPr="00337C9C" w:rsidRDefault="00B7789B" w:rsidP="00B7789B">
      <w:pPr>
        <w:pStyle w:val="Compact"/>
        <w:numPr>
          <w:ilvl w:val="0"/>
          <w:numId w:val="1"/>
        </w:numPr>
        <w:tabs>
          <w:tab w:val="left" w:pos="142"/>
        </w:tabs>
        <w:ind w:left="0" w:firstLine="567"/>
        <w:jc w:val="both"/>
        <w:rPr>
          <w:rFonts w:ascii="Times New Roman" w:hAnsi="Times New Roman" w:cs="Times New Roman"/>
          <w:sz w:val="28"/>
          <w:szCs w:val="28"/>
        </w:rPr>
      </w:pPr>
      <w:r w:rsidRPr="00337C9C">
        <w:rPr>
          <w:rFonts w:ascii="Times New Roman" w:hAnsi="Times New Roman" w:cs="Times New Roman"/>
          <w:sz w:val="28"/>
          <w:szCs w:val="28"/>
        </w:rPr>
        <w:t>Ngủ màn kể cả ban ngày và ban đêm.</w:t>
      </w:r>
    </w:p>
    <w:p w14:paraId="5D958685" w14:textId="77777777" w:rsidR="00B7789B" w:rsidRPr="00337C9C" w:rsidRDefault="00B7789B" w:rsidP="00B7789B">
      <w:pPr>
        <w:pStyle w:val="Compact"/>
        <w:numPr>
          <w:ilvl w:val="0"/>
          <w:numId w:val="1"/>
        </w:numPr>
        <w:tabs>
          <w:tab w:val="left" w:pos="142"/>
        </w:tabs>
        <w:ind w:left="0" w:firstLine="567"/>
        <w:jc w:val="both"/>
        <w:rPr>
          <w:rFonts w:ascii="Times New Roman" w:hAnsi="Times New Roman" w:cs="Times New Roman"/>
          <w:sz w:val="28"/>
          <w:szCs w:val="28"/>
        </w:rPr>
      </w:pPr>
      <w:r w:rsidRPr="00337C9C">
        <w:rPr>
          <w:rFonts w:ascii="Times New Roman" w:hAnsi="Times New Roman" w:cs="Times New Roman"/>
          <w:sz w:val="28"/>
          <w:szCs w:val="28"/>
        </w:rPr>
        <w:t>Mặc quần áo dài tay khi đi ra ngoài, đặc biệt vào chiều tối.</w:t>
      </w:r>
    </w:p>
    <w:p w14:paraId="4C56933A" w14:textId="77777777" w:rsidR="00B7789B" w:rsidRPr="00337C9C" w:rsidRDefault="00B7789B" w:rsidP="00B7789B">
      <w:pPr>
        <w:pStyle w:val="Compact"/>
        <w:numPr>
          <w:ilvl w:val="0"/>
          <w:numId w:val="1"/>
        </w:numPr>
        <w:tabs>
          <w:tab w:val="left" w:pos="142"/>
        </w:tabs>
        <w:ind w:left="0" w:firstLine="567"/>
        <w:jc w:val="both"/>
        <w:rPr>
          <w:rFonts w:ascii="Times New Roman" w:hAnsi="Times New Roman" w:cs="Times New Roman"/>
          <w:sz w:val="28"/>
          <w:szCs w:val="28"/>
        </w:rPr>
      </w:pPr>
      <w:r w:rsidRPr="00337C9C">
        <w:rPr>
          <w:rFonts w:ascii="Times New Roman" w:hAnsi="Times New Roman" w:cs="Times New Roman"/>
          <w:sz w:val="28"/>
          <w:szCs w:val="28"/>
        </w:rPr>
        <w:lastRenderedPageBreak/>
        <w:t>Sử dụng kem xua muỗi, hương muỗi hoặc các biện pháp phòng muỗi phù hợp.</w:t>
      </w:r>
    </w:p>
    <w:p w14:paraId="305AFC07" w14:textId="77777777" w:rsidR="00B7789B" w:rsidRPr="00337C9C" w:rsidRDefault="00B7789B" w:rsidP="00B7789B">
      <w:pPr>
        <w:pStyle w:val="Compact"/>
        <w:numPr>
          <w:ilvl w:val="0"/>
          <w:numId w:val="1"/>
        </w:numPr>
        <w:tabs>
          <w:tab w:val="left" w:pos="142"/>
        </w:tabs>
        <w:ind w:left="0" w:firstLine="567"/>
        <w:jc w:val="both"/>
        <w:rPr>
          <w:rFonts w:ascii="Times New Roman" w:hAnsi="Times New Roman" w:cs="Times New Roman"/>
          <w:sz w:val="28"/>
          <w:szCs w:val="28"/>
        </w:rPr>
      </w:pPr>
      <w:r w:rsidRPr="00337C9C">
        <w:rPr>
          <w:rFonts w:ascii="Times New Roman" w:hAnsi="Times New Roman" w:cs="Times New Roman"/>
          <w:sz w:val="28"/>
          <w:szCs w:val="28"/>
        </w:rPr>
        <w:t>Vệ sinh môi trường, khơi thông cống rãnh, phát quang bụi rậm.</w:t>
      </w:r>
    </w:p>
    <w:p w14:paraId="2D8357DC" w14:textId="77777777" w:rsidR="00B7789B" w:rsidRPr="00337C9C" w:rsidRDefault="00B7789B" w:rsidP="00B7789B">
      <w:pPr>
        <w:pStyle w:val="Compact"/>
        <w:numPr>
          <w:ilvl w:val="0"/>
          <w:numId w:val="1"/>
        </w:numPr>
        <w:tabs>
          <w:tab w:val="left" w:pos="142"/>
        </w:tabs>
        <w:ind w:left="0" w:firstLine="567"/>
        <w:jc w:val="both"/>
        <w:rPr>
          <w:rFonts w:ascii="Times New Roman" w:hAnsi="Times New Roman" w:cs="Times New Roman"/>
          <w:sz w:val="28"/>
          <w:szCs w:val="28"/>
        </w:rPr>
      </w:pPr>
      <w:r w:rsidRPr="00337C9C">
        <w:rPr>
          <w:rFonts w:ascii="Times New Roman" w:hAnsi="Times New Roman" w:cs="Times New Roman"/>
          <w:sz w:val="28"/>
          <w:szCs w:val="28"/>
        </w:rPr>
        <w:t>Đậy kín các dụng cụ chứa nước, thường xuyên loại bỏ các vật dụng có nước đọng để hạn chế nơi muỗi sinh sản.</w:t>
      </w:r>
    </w:p>
    <w:p w14:paraId="22CE590F" w14:textId="77777777" w:rsidR="00B7789B" w:rsidRPr="00337C9C" w:rsidRDefault="00B7789B" w:rsidP="00B7789B">
      <w:pPr>
        <w:pStyle w:val="Compact"/>
        <w:numPr>
          <w:ilvl w:val="0"/>
          <w:numId w:val="1"/>
        </w:numPr>
        <w:tabs>
          <w:tab w:val="left" w:pos="142"/>
        </w:tabs>
        <w:ind w:left="0" w:firstLine="567"/>
        <w:jc w:val="both"/>
        <w:rPr>
          <w:rFonts w:ascii="Times New Roman" w:hAnsi="Times New Roman" w:cs="Times New Roman"/>
          <w:sz w:val="28"/>
          <w:szCs w:val="28"/>
        </w:rPr>
      </w:pPr>
      <w:r w:rsidRPr="00337C9C">
        <w:rPr>
          <w:rFonts w:ascii="Times New Roman" w:hAnsi="Times New Roman" w:cs="Times New Roman"/>
          <w:sz w:val="28"/>
          <w:szCs w:val="28"/>
        </w:rPr>
        <w:t>Phối hợp với ngành y tế trong các chiến dịch phun hóa chất diệt muỗi khi có yêu cầu.</w:t>
      </w:r>
    </w:p>
    <w:p w14:paraId="613B4886" w14:textId="77777777" w:rsidR="00B7789B" w:rsidRPr="00337C9C" w:rsidRDefault="00B7789B" w:rsidP="00B7789B">
      <w:pPr>
        <w:pStyle w:val="FirstParagraph"/>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Đối với các hộ gia đình chăn nuôi gia súc, gia cầm, cần giữ vệ sinh chuồng trại sạch sẽ, bố trí chuồng nuôi cách xa khu vực sinh hoạt, góp phần giảm mật độ muỗi truyền bệnh.</w:t>
      </w:r>
    </w:p>
    <w:p w14:paraId="3A5A1FBC"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b/>
          <w:bCs/>
          <w:sz w:val="28"/>
          <w:szCs w:val="28"/>
        </w:rPr>
        <w:t>Thưa quý vị và các bạn!</w:t>
      </w:r>
    </w:p>
    <w:p w14:paraId="2E804E15" w14:textId="77777777" w:rsidR="00B7789B" w:rsidRPr="00337C9C" w:rsidRDefault="00B7789B" w:rsidP="00B7789B">
      <w:pPr>
        <w:pStyle w:val="BodyText"/>
        <w:tabs>
          <w:tab w:val="left" w:pos="142"/>
        </w:tabs>
        <w:ind w:firstLine="567"/>
        <w:jc w:val="both"/>
        <w:rPr>
          <w:rFonts w:ascii="Times New Roman" w:hAnsi="Times New Roman" w:cs="Times New Roman"/>
          <w:sz w:val="28"/>
          <w:szCs w:val="28"/>
        </w:rPr>
      </w:pPr>
      <w:r w:rsidRPr="00337C9C">
        <w:rPr>
          <w:rFonts w:ascii="Times New Roman" w:hAnsi="Times New Roman" w:cs="Times New Roman"/>
          <w:sz w:val="28"/>
          <w:szCs w:val="28"/>
        </w:rPr>
        <w:t>Viêm não Nhật Bản là bệnh nguy hiểm nhưng hoàn toàn có thể phòng ngừa bằng vắc xin và các biện pháp phòng chống muỗi đốt. Mỗi gia đình hãy chủ động đưa trẻ đi tiêm chủng đầy đủ, đúng lịch; đồng thời tích cực vệ sinh môi trường và thực hiện các biện pháp phòng muỗi để bảo vệ sức khỏe cho trẻ em và cộng đồng./.</w:t>
      </w:r>
    </w:p>
    <w:p w14:paraId="0C210DF3" w14:textId="6CF34D77" w:rsidR="00B7789B" w:rsidRDefault="00B7789B" w:rsidP="00EF6BBB">
      <w:pPr>
        <w:spacing w:after="0"/>
        <w:jc w:val="right"/>
      </w:pPr>
    </w:p>
    <w:p w14:paraId="4CEFB003" w14:textId="22403E94" w:rsidR="00407D28" w:rsidRDefault="00407D28" w:rsidP="00EF6BBB">
      <w:pPr>
        <w:spacing w:after="0"/>
        <w:jc w:val="right"/>
      </w:pPr>
    </w:p>
    <w:p w14:paraId="15AD854A" w14:textId="3CDF3356" w:rsidR="00407D28" w:rsidRDefault="00407D28" w:rsidP="00EF6BBB">
      <w:pPr>
        <w:spacing w:after="0"/>
        <w:jc w:val="right"/>
      </w:pPr>
    </w:p>
    <w:p w14:paraId="59C140B5" w14:textId="65DC511E" w:rsidR="00407D28" w:rsidRDefault="00407D28" w:rsidP="00EF6BBB">
      <w:pPr>
        <w:spacing w:after="0"/>
        <w:jc w:val="right"/>
      </w:pPr>
    </w:p>
    <w:p w14:paraId="5020E548" w14:textId="1908DEE3" w:rsidR="00407D28" w:rsidRDefault="00407D28" w:rsidP="00EF6BBB">
      <w:pPr>
        <w:spacing w:after="0"/>
        <w:jc w:val="right"/>
      </w:pPr>
    </w:p>
    <w:p w14:paraId="045B7B3E" w14:textId="4493A5A8" w:rsidR="00407D28" w:rsidRDefault="00407D28" w:rsidP="00EF6BBB">
      <w:pPr>
        <w:spacing w:after="0"/>
        <w:jc w:val="right"/>
      </w:pPr>
    </w:p>
    <w:p w14:paraId="108BD898" w14:textId="77777777" w:rsidR="00407D28" w:rsidRDefault="00407D28" w:rsidP="00407D28">
      <w:pPr>
        <w:pStyle w:val="FirstParagraph"/>
        <w:spacing w:before="0" w:after="0" w:line="288" w:lineRule="auto"/>
        <w:jc w:val="center"/>
        <w:rPr>
          <w:rFonts w:ascii="Times New Roman" w:hAnsi="Times New Roman" w:cs="Times New Roman"/>
          <w:b/>
          <w:bCs/>
          <w:sz w:val="28"/>
          <w:szCs w:val="28"/>
        </w:rPr>
      </w:pPr>
      <w:bookmarkStart w:id="2" w:name="X82e2b223421fec43981789007ed7141572dfb93"/>
      <w:r w:rsidRPr="005B0B86">
        <w:rPr>
          <w:rFonts w:ascii="Times New Roman" w:hAnsi="Times New Roman" w:cs="Times New Roman"/>
          <w:b/>
          <w:bCs/>
          <w:sz w:val="28"/>
          <w:szCs w:val="28"/>
        </w:rPr>
        <w:t xml:space="preserve">CHỦ ĐỘNG PHÒNG COVID-19 VÀ CÚM MÙA </w:t>
      </w:r>
    </w:p>
    <w:p w14:paraId="6000E8CD" w14:textId="77777777" w:rsidR="00407D28" w:rsidRPr="005B0B86" w:rsidRDefault="00407D28" w:rsidP="00407D28">
      <w:pPr>
        <w:pStyle w:val="FirstParagraph"/>
        <w:spacing w:before="0" w:after="0" w:line="288" w:lineRule="auto"/>
        <w:jc w:val="center"/>
        <w:rPr>
          <w:rFonts w:ascii="Times New Roman" w:hAnsi="Times New Roman" w:cs="Times New Roman"/>
          <w:b/>
          <w:bCs/>
          <w:sz w:val="28"/>
          <w:szCs w:val="28"/>
        </w:rPr>
      </w:pPr>
      <w:r w:rsidRPr="005B0B86">
        <w:rPr>
          <w:rFonts w:ascii="Times New Roman" w:hAnsi="Times New Roman" w:cs="Times New Roman"/>
          <w:b/>
          <w:bCs/>
          <w:sz w:val="28"/>
          <w:szCs w:val="28"/>
        </w:rPr>
        <w:t>TRONG THỜI ĐIỂM CHUYỂN GIAO MÙA</w:t>
      </w:r>
    </w:p>
    <w:p w14:paraId="1DEFF969" w14:textId="77777777" w:rsidR="00407D28" w:rsidRPr="003A6105" w:rsidRDefault="00407D28" w:rsidP="00407D28">
      <w:pPr>
        <w:pStyle w:val="FirstParagraph"/>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b/>
          <w:bCs/>
          <w:sz w:val="28"/>
          <w:szCs w:val="28"/>
        </w:rPr>
        <w:t>Kính thưa quý vị và các bạn!</w:t>
      </w:r>
    </w:p>
    <w:p w14:paraId="1A3FEB11"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sz w:val="28"/>
          <w:szCs w:val="28"/>
        </w:rPr>
        <w:t>Trong thời gian gần đây, theo thông tin từ Cục Phòng bệnh, Bộ Y tế, số trường hợp mắc COVID-19 và cúm mùa đến khám và điều trị tại một số cơ sở y tế có xu hướng tăng. Tuy nhiên, đến nay chưa ghi nhận sự gia tăng bất thường các trường hợp nặng hoặc tử vong do COVID-19 và cúm mùa.</w:t>
      </w:r>
    </w:p>
    <w:p w14:paraId="2129AE50"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sz w:val="28"/>
          <w:szCs w:val="28"/>
        </w:rPr>
        <w:t>Hiện nay đang là thời điểm giao mùa Hè - Thu, thời tiết mưa nhiều, nóng ẩm, tạo điều kiện thuận lợi cho các loại vi rút gây bệnh đường hô hấp lưu hành. Bên cạnh đó, nhu cầu đi lại, du lịch, tham gia các hoạt động tập trung đông người trong dịp hè cũng làm tăng nguy cơ lây lan dịch bệnh.</w:t>
      </w:r>
    </w:p>
    <w:p w14:paraId="5711034F"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sz w:val="28"/>
          <w:szCs w:val="28"/>
        </w:rPr>
        <w:t>COVID-19 và cúm mùa đều là bệnh truyền nhiễm lây qua đường hô hấp, chủ yếu thông qua các giọt bắn khi người bệnh ho, hắt hơi, nói chuyện hoặc qua tiếp xúc với bề mặt có chứa vi rút rồi đưa tay lên mắt, mũi, miệng. Bệnh có thể gặp ở mọi lứa tuổi, nhưng người cao tuổi, trẻ nhỏ, phụ nữ mang thai, người mắc bệnh mạn tính, người suy giảm miễn dịch là những đối tượng có nguy cơ diễn biến nặng nếu mắc bệnh.</w:t>
      </w:r>
    </w:p>
    <w:p w14:paraId="42B8DC25"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sz w:val="28"/>
          <w:szCs w:val="28"/>
        </w:rPr>
        <w:lastRenderedPageBreak/>
        <w:t>Để chủ động bảo vệ sức khỏe bản thân, gia đình và cộng đồng, Bộ Y tế khuyến cáo người dân thực hiện tốt các biện pháp phòng bệnh sau đây:</w:t>
      </w:r>
    </w:p>
    <w:p w14:paraId="48E2473D"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b/>
          <w:bCs/>
          <w:sz w:val="28"/>
          <w:szCs w:val="28"/>
        </w:rPr>
        <w:t>Thứ nhất,</w:t>
      </w:r>
      <w:r w:rsidRPr="003A6105">
        <w:rPr>
          <w:rFonts w:ascii="Times New Roman" w:hAnsi="Times New Roman" w:cs="Times New Roman"/>
          <w:sz w:val="28"/>
          <w:szCs w:val="28"/>
        </w:rPr>
        <w:t xml:space="preserve"> đeo khẩu trang đúng cách khi đến cơ sở y tế, khi sử dụng phương tiện giao thông công cộng, tại nơi đông người hoặc trong không gian kín, kém thông khí. Người có biểu hiện sốt, ho, đau họng, sổ mũi cần đeo khẩu trang khi tiếp xúc với người khác.</w:t>
      </w:r>
    </w:p>
    <w:p w14:paraId="2BD3DA29"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b/>
          <w:bCs/>
          <w:sz w:val="28"/>
          <w:szCs w:val="28"/>
        </w:rPr>
        <w:t>Thứ hai,</w:t>
      </w:r>
      <w:r w:rsidRPr="003A6105">
        <w:rPr>
          <w:rFonts w:ascii="Times New Roman" w:hAnsi="Times New Roman" w:cs="Times New Roman"/>
          <w:sz w:val="28"/>
          <w:szCs w:val="28"/>
        </w:rPr>
        <w:t xml:space="preserve"> thường xuyên rửa tay bằng xà phòng dưới vòi nước sạch hoặc dung dịch sát khuẩn tay; che miệng, mũi khi ho hoặc hắt hơi bằng khăn giấy, khăn vải hoặc khuỷu tay áo; hạn chế đưa tay lên mắt, mũi và miệng.</w:t>
      </w:r>
    </w:p>
    <w:p w14:paraId="7965190E"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b/>
          <w:bCs/>
          <w:sz w:val="28"/>
          <w:szCs w:val="28"/>
        </w:rPr>
        <w:t>Thứ ba,</w:t>
      </w:r>
      <w:r w:rsidRPr="003A6105">
        <w:rPr>
          <w:rFonts w:ascii="Times New Roman" w:hAnsi="Times New Roman" w:cs="Times New Roman"/>
          <w:sz w:val="28"/>
          <w:szCs w:val="28"/>
        </w:rPr>
        <w:t xml:space="preserve"> giữ nơi ở, nơi làm việc, lớp học luôn thông thoáng, tăng cường lưu thông không khí, đặc biệt tại những nơi tập trung đông người.</w:t>
      </w:r>
    </w:p>
    <w:p w14:paraId="367F16D6"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b/>
          <w:bCs/>
          <w:sz w:val="28"/>
          <w:szCs w:val="28"/>
        </w:rPr>
        <w:t>Thứ tư,</w:t>
      </w:r>
      <w:r w:rsidRPr="003A6105">
        <w:rPr>
          <w:rFonts w:ascii="Times New Roman" w:hAnsi="Times New Roman" w:cs="Times New Roman"/>
          <w:sz w:val="28"/>
          <w:szCs w:val="28"/>
        </w:rPr>
        <w:t xml:space="preserve"> </w:t>
      </w:r>
      <w:r w:rsidRPr="003A6105">
        <w:rPr>
          <w:rFonts w:ascii="Times New Roman" w:hAnsi="Times New Roman" w:cs="Times New Roman"/>
          <w:color w:val="505050"/>
          <w:sz w:val="28"/>
          <w:szCs w:val="28"/>
          <w:shd w:val="clear" w:color="auto" w:fill="FFFFFF"/>
        </w:rPr>
        <w:t>duy trì lối sống lành mạnh, ăn uống đủ chất, vận động hợp lý, ngủ đủ giấc và kiểm soát tốt các bệnh nền.</w:t>
      </w:r>
    </w:p>
    <w:p w14:paraId="449BE72F" w14:textId="77777777" w:rsidR="00407D28" w:rsidRDefault="00407D28" w:rsidP="00407D28">
      <w:pPr>
        <w:pStyle w:val="BodyText"/>
        <w:spacing w:before="0" w:after="0" w:line="288" w:lineRule="auto"/>
        <w:ind w:firstLine="425"/>
        <w:jc w:val="both"/>
        <w:rPr>
          <w:rFonts w:ascii="Arial" w:hAnsi="Arial" w:cs="Arial"/>
          <w:color w:val="505050"/>
          <w:shd w:val="clear" w:color="auto" w:fill="FFFFFF"/>
        </w:rPr>
      </w:pPr>
      <w:r w:rsidRPr="003A6105">
        <w:rPr>
          <w:rFonts w:ascii="Times New Roman" w:hAnsi="Times New Roman" w:cs="Times New Roman"/>
          <w:b/>
          <w:bCs/>
          <w:sz w:val="28"/>
          <w:szCs w:val="28"/>
        </w:rPr>
        <w:t>Thứ năm,</w:t>
      </w:r>
      <w:r w:rsidRPr="003A6105">
        <w:rPr>
          <w:rFonts w:ascii="Times New Roman" w:hAnsi="Times New Roman" w:cs="Times New Roman"/>
          <w:sz w:val="28"/>
          <w:szCs w:val="28"/>
        </w:rPr>
        <w:t xml:space="preserve"> khi có các triệu chứng như sốt, ho, đau họng, sổ mũi hoặc mệt mỏi, cần hạn chế tiếp xúc với người khác, </w:t>
      </w:r>
      <w:r>
        <w:rPr>
          <w:rFonts w:ascii="Times New Roman" w:hAnsi="Times New Roman" w:cs="Times New Roman"/>
          <w:sz w:val="28"/>
          <w:szCs w:val="28"/>
        </w:rPr>
        <w:t xml:space="preserve">đồng thời </w:t>
      </w:r>
      <w:r w:rsidRPr="003A6105">
        <w:rPr>
          <w:rFonts w:ascii="Times New Roman" w:hAnsi="Times New Roman" w:cs="Times New Roman"/>
          <w:sz w:val="28"/>
          <w:szCs w:val="28"/>
        </w:rPr>
        <w:t>chủ động liên hệ cơ sở y tế để được tư vấn, khám và điều trị; không tự ý sử dụng thuốc, đặc biệt là thuốc kháng sinh hoặc thuốc kháng vi rút khi chưa có chỉ định của cán bộ y tế.</w:t>
      </w:r>
      <w:r w:rsidRPr="003A6105">
        <w:rPr>
          <w:rFonts w:ascii="Arial" w:hAnsi="Arial" w:cs="Arial"/>
          <w:color w:val="505050"/>
          <w:shd w:val="clear" w:color="auto" w:fill="FFFFFF"/>
        </w:rPr>
        <w:t xml:space="preserve"> </w:t>
      </w:r>
    </w:p>
    <w:p w14:paraId="2C00CEF1" w14:textId="77777777" w:rsidR="00407D28" w:rsidRPr="005B7A35" w:rsidRDefault="00407D28" w:rsidP="00407D28">
      <w:pPr>
        <w:pStyle w:val="BodyText"/>
        <w:spacing w:before="0" w:after="0" w:line="288" w:lineRule="auto"/>
        <w:ind w:firstLine="425"/>
        <w:jc w:val="both"/>
        <w:rPr>
          <w:rFonts w:ascii="Times New Roman" w:hAnsi="Times New Roman" w:cs="Times New Roman"/>
          <w:sz w:val="28"/>
          <w:szCs w:val="28"/>
        </w:rPr>
      </w:pPr>
      <w:r w:rsidRPr="005B7A35">
        <w:rPr>
          <w:rFonts w:ascii="Times New Roman" w:hAnsi="Times New Roman" w:cs="Times New Roman"/>
          <w:i/>
          <w:iCs/>
          <w:sz w:val="28"/>
          <w:szCs w:val="28"/>
          <w:shd w:val="clear" w:color="auto" w:fill="FFFFFF"/>
        </w:rPr>
        <w:t>Thứ sáu,</w:t>
      </w:r>
      <w:r w:rsidRPr="005B7A35">
        <w:rPr>
          <w:rFonts w:ascii="Times New Roman" w:hAnsi="Times New Roman" w:cs="Times New Roman"/>
          <w:sz w:val="28"/>
          <w:szCs w:val="28"/>
          <w:shd w:val="clear" w:color="auto" w:fill="FFFFFF"/>
        </w:rPr>
        <w:t xml:space="preserve"> khi triệu chứng kéo dài hoặc có dấu hiệu nặng, đặc biệt đối với người thuộc nhóm nguy cơ cao, cần đến ngay cơ sở y tế để được khám, tư vấn và điều trị kịp thời.</w:t>
      </w:r>
    </w:p>
    <w:p w14:paraId="360FB75D"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sz w:val="28"/>
          <w:szCs w:val="28"/>
        </w:rPr>
        <w:t>Đối với người cao tuổi, người mắc bệnh nền, phụ nữ mang thai và trẻ nhỏ, nếu xuất hiện các dấu hiệu nặng như sốt cao kéo dài, khó thở, đau tức ngực, lơ mơ hoặc triệu chứng không cải thiện, cần đến ngay cơ sở y tế gần nhất để được khám và điều trị kịp thời.</w:t>
      </w:r>
    </w:p>
    <w:p w14:paraId="13FA2D06" w14:textId="77777777" w:rsidR="00407D28" w:rsidRPr="003A6105" w:rsidRDefault="00407D28" w:rsidP="00407D28">
      <w:pPr>
        <w:pStyle w:val="BodyText"/>
        <w:spacing w:before="0" w:after="0" w:line="288" w:lineRule="auto"/>
        <w:ind w:firstLine="425"/>
        <w:jc w:val="both"/>
        <w:rPr>
          <w:rFonts w:ascii="Times New Roman" w:hAnsi="Times New Roman" w:cs="Times New Roman"/>
          <w:sz w:val="28"/>
          <w:szCs w:val="28"/>
        </w:rPr>
      </w:pPr>
      <w:r w:rsidRPr="003A6105">
        <w:rPr>
          <w:rFonts w:ascii="Times New Roman" w:hAnsi="Times New Roman" w:cs="Times New Roman"/>
          <w:sz w:val="28"/>
          <w:szCs w:val="28"/>
        </w:rPr>
        <w:t>Thưa quý vị và các bạn!</w:t>
      </w:r>
    </w:p>
    <w:p w14:paraId="7F9E0888" w14:textId="77777777" w:rsidR="00407D28" w:rsidRPr="003A6105" w:rsidRDefault="00407D28" w:rsidP="00407D28">
      <w:pPr>
        <w:pStyle w:val="BodyText"/>
        <w:spacing w:before="0" w:after="0" w:line="288" w:lineRule="auto"/>
        <w:ind w:firstLine="425"/>
        <w:jc w:val="both"/>
        <w:rPr>
          <w:rFonts w:ascii="Times New Roman" w:hAnsi="Times New Roman" w:cs="Times New Roman"/>
          <w:b/>
          <w:bCs/>
          <w:sz w:val="28"/>
          <w:szCs w:val="28"/>
        </w:rPr>
      </w:pPr>
      <w:r w:rsidRPr="003A6105">
        <w:rPr>
          <w:rFonts w:ascii="Times New Roman" w:hAnsi="Times New Roman" w:cs="Times New Roman"/>
          <w:sz w:val="28"/>
          <w:szCs w:val="28"/>
        </w:rPr>
        <w:t>COVID-19 và cúm mùa là những bệnh truyền nhiễm vẫn đang lưu hành và có thể gia tăng theo điều kiện thời tiết. Người dân không nên chủ quan nhưng cũng không hoang mang. Chủ động thực hiện các biện pháp phòng bệnh đơn giản, giữ gìn vệ sinh cá nhân, nâng cao sức khỏe và đi khám kịp thời khi có dấu hiệu nghi ngờ sẽ góp phần bảo vệ sức khỏe cho bản thân, gia đình và cộng đồng.</w:t>
      </w:r>
      <w:bookmarkEnd w:id="2"/>
      <w:r>
        <w:rPr>
          <w:rFonts w:ascii="Times New Roman" w:hAnsi="Times New Roman" w:cs="Times New Roman"/>
          <w:sz w:val="28"/>
          <w:szCs w:val="28"/>
        </w:rPr>
        <w:t>/.</w:t>
      </w:r>
    </w:p>
    <w:p w14:paraId="6F46F758" w14:textId="5D5F73E7" w:rsidR="00407D28" w:rsidRDefault="00407D28" w:rsidP="00EF6BBB">
      <w:pPr>
        <w:spacing w:after="0"/>
        <w:jc w:val="right"/>
      </w:pPr>
    </w:p>
    <w:p w14:paraId="31EE5D41" w14:textId="207C5584" w:rsidR="00407D28" w:rsidRDefault="00407D28" w:rsidP="00EF6BBB">
      <w:pPr>
        <w:spacing w:after="0"/>
        <w:jc w:val="right"/>
      </w:pPr>
    </w:p>
    <w:p w14:paraId="5CE966B1" w14:textId="011587EB" w:rsidR="00407D28" w:rsidRDefault="00407D28" w:rsidP="00EF6BBB">
      <w:pPr>
        <w:spacing w:after="0"/>
        <w:jc w:val="right"/>
      </w:pPr>
    </w:p>
    <w:p w14:paraId="320C0043" w14:textId="1172E588" w:rsidR="00407D28" w:rsidRDefault="00407D28" w:rsidP="00EF6BBB">
      <w:pPr>
        <w:spacing w:after="0"/>
        <w:jc w:val="right"/>
      </w:pPr>
    </w:p>
    <w:p w14:paraId="7FDC538E" w14:textId="427E592C" w:rsidR="00407D28" w:rsidRDefault="00407D28" w:rsidP="00EF6BBB">
      <w:pPr>
        <w:spacing w:after="0"/>
        <w:jc w:val="right"/>
      </w:pPr>
    </w:p>
    <w:p w14:paraId="042FC27B" w14:textId="3744A5D3" w:rsidR="00407D28" w:rsidRDefault="00407D28" w:rsidP="00EF6BBB">
      <w:pPr>
        <w:spacing w:after="0"/>
        <w:jc w:val="right"/>
      </w:pPr>
    </w:p>
    <w:p w14:paraId="0D2309A1" w14:textId="77777777" w:rsidR="00B9095E" w:rsidRDefault="00B9095E" w:rsidP="00B9095E">
      <w:pPr>
        <w:pStyle w:val="FirstParagraph"/>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CHỦ ĐỘNG PHÒNG, CHỐNG BỆNH TAY CHÂN MIỆNG BẢO VỆ TRẺ NHỎ </w:t>
      </w:r>
    </w:p>
    <w:p w14:paraId="14351C6A" w14:textId="77777777" w:rsidR="00B9095E" w:rsidRPr="00262C23" w:rsidRDefault="00B9095E" w:rsidP="00B9095E">
      <w:pPr>
        <w:pStyle w:val="FirstParagraph"/>
        <w:ind w:firstLine="567"/>
        <w:jc w:val="both"/>
        <w:rPr>
          <w:rFonts w:ascii="Times New Roman" w:hAnsi="Times New Roman" w:cs="Times New Roman"/>
          <w:sz w:val="28"/>
          <w:szCs w:val="28"/>
        </w:rPr>
      </w:pPr>
      <w:r w:rsidRPr="00262C23">
        <w:rPr>
          <w:rFonts w:ascii="Times New Roman" w:hAnsi="Times New Roman" w:cs="Times New Roman"/>
          <w:b/>
          <w:bCs/>
          <w:sz w:val="28"/>
          <w:szCs w:val="28"/>
        </w:rPr>
        <w:lastRenderedPageBreak/>
        <w:t>Kính thưa quý vị và các bạn!</w:t>
      </w:r>
    </w:p>
    <w:p w14:paraId="548FC774"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Hiện nay, thời tiết nóng ẩm, mưa nhiều là điều kiện thuận lợi để các tác nhân gây bệnh truyền nhiễm phát triển, trong đó có bệnh tay chân miệng. Đây là bệnh thường gặp ở trẻ dưới 5 tuổi, có khả năng lây lan nhanh tại gia đình, trường mầm non, nhà trẻ và các cơ sở giữ trẻ nếu không được phát hiện sớm và thực hiện tốt các biện pháp phòng bệnh.</w:t>
      </w:r>
    </w:p>
    <w:p w14:paraId="2AE388C8"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Bệnh tay chân miệng do các vi rút đường ruột, chủ yếu là Enterovirus, gây ra. Bệnh lây từ người sang người qua đường tiêu hóa, tiếp xúc trực tiếp với nước bọt, dịch từ các nốt phỏng, phân của người bệnh hoặc các đồ dùng, đồ chơi, vật dụng bị nhiễm vi rút.</w:t>
      </w:r>
    </w:p>
    <w:p w14:paraId="760319C0"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Phần lớn các trường hợp mắc bệnh diễn biến nhẹ và có thể khỏi sau từ 7 đến 10 ngày. Tuy nhiên, một số trường hợp, đặc biệt do vi rút Enterovirus 71 gây ra, có thể diễn biến nhanh, gây biến chứng nguy hiểm về thần kinh, tim mạch và hô hấp, thậm chí đe dọa tính mạng nếu không được điều trị kịp thời.</w:t>
      </w:r>
    </w:p>
    <w:p w14:paraId="6FFFC452"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Thưa quý vị và các bạn!</w:t>
      </w:r>
    </w:p>
    <w:p w14:paraId="421B7B72"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Dấu hiệu nhận biết bệnh tay chân miệng thường là trẻ sốt nhẹ hoặc sốt cao, đau họng, biếng ăn, quấy khóc. Sau đó xuất hiện các nốt phỏng nước ở lòng bàn tay, lòng bàn chân, đầu gối, mông hoặc trong miệng gây đau, khiến trẻ khó ăn, khó uống.</w:t>
      </w:r>
    </w:p>
    <w:p w14:paraId="335B8F6B"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Cha mẹ cần đặc biệt theo dõi sát trẻ trong những ngày đầu mắc bệnh. Nếu trẻ có các biểu hiện như sốt cao liên tục không hạ, giật mình nhiều, run tay chân, quấy khóc kéo dài, ngủ li bì, nôn nhiều, thở nhanh, khó thở hoặc co giật thì phải đưa trẻ đến ngay cơ sở y tế để được khám và điều trị kịp thời.</w:t>
      </w:r>
    </w:p>
    <w:p w14:paraId="5A99CEE4"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 xml:space="preserve">Để phòng bệnh tay chân miệng, </w:t>
      </w:r>
      <w:r>
        <w:rPr>
          <w:rFonts w:ascii="Times New Roman" w:hAnsi="Times New Roman" w:cs="Times New Roman"/>
          <w:sz w:val="28"/>
          <w:szCs w:val="28"/>
        </w:rPr>
        <w:t>ngành y</w:t>
      </w:r>
      <w:r w:rsidRPr="00262C23">
        <w:rPr>
          <w:rFonts w:ascii="Times New Roman" w:hAnsi="Times New Roman" w:cs="Times New Roman"/>
          <w:sz w:val="28"/>
          <w:szCs w:val="28"/>
        </w:rPr>
        <w:t xml:space="preserve"> tế khuyến cáo người dân thực hiện tốt các biện pháp sau:</w:t>
      </w:r>
    </w:p>
    <w:p w14:paraId="59A2E48E"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nhất</w:t>
      </w:r>
      <w:r w:rsidRPr="00262C23">
        <w:rPr>
          <w:rFonts w:ascii="Times New Roman" w:hAnsi="Times New Roman" w:cs="Times New Roman"/>
          <w:sz w:val="28"/>
          <w:szCs w:val="28"/>
        </w:rPr>
        <w:t>, thường xuyên rửa tay bằng xà phòng dưới vòi nước sạch, đặc biệt trước khi chế biến thức ăn, trước khi cho trẻ ăn, sau khi thay tã, vệ sinh cho trẻ và sau khi đi vệ sinh.</w:t>
      </w:r>
    </w:p>
    <w:p w14:paraId="592712B9"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hai</w:t>
      </w:r>
      <w:r w:rsidRPr="00262C23">
        <w:rPr>
          <w:rFonts w:ascii="Times New Roman" w:hAnsi="Times New Roman" w:cs="Times New Roman"/>
          <w:sz w:val="28"/>
          <w:szCs w:val="28"/>
        </w:rPr>
        <w:t>, thực hiện ăn chín, uống sôi; sử dụng nước sạch trong sinh hoạt; bảo đảm vệ sinh an toàn thực phẩm.</w:t>
      </w:r>
    </w:p>
    <w:p w14:paraId="4B0615B4"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ba</w:t>
      </w:r>
      <w:r w:rsidRPr="00262C23">
        <w:rPr>
          <w:rFonts w:ascii="Times New Roman" w:hAnsi="Times New Roman" w:cs="Times New Roman"/>
          <w:sz w:val="28"/>
          <w:szCs w:val="28"/>
        </w:rPr>
        <w:t>, thường xuyên vệ sinh nhà cửa, lớp học, đồ chơi, sàn nhà, bàn ghế, tay nắm cửa và các vật dụng trẻ thường tiếp xúc bằng xà phòng hoặc dung dịch khử khuẩn phù hợp.</w:t>
      </w:r>
    </w:p>
    <w:p w14:paraId="437B73B5"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tư</w:t>
      </w:r>
      <w:r w:rsidRPr="00262C23">
        <w:rPr>
          <w:rFonts w:ascii="Times New Roman" w:hAnsi="Times New Roman" w:cs="Times New Roman"/>
          <w:sz w:val="28"/>
          <w:szCs w:val="28"/>
        </w:rPr>
        <w:t>, không để trẻ dùng chung khăn mặt, cốc uống nước, thìa, bát, đồ chơi hoặc các vật dụng cá nhân với trẻ khác.</w:t>
      </w:r>
    </w:p>
    <w:p w14:paraId="7212AE02"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năm</w:t>
      </w:r>
      <w:r w:rsidRPr="00262C23">
        <w:rPr>
          <w:rFonts w:ascii="Times New Roman" w:hAnsi="Times New Roman" w:cs="Times New Roman"/>
          <w:sz w:val="28"/>
          <w:szCs w:val="28"/>
        </w:rPr>
        <w:t>, khi trẻ mắc bệnh, cần cho trẻ nghỉ học, hạn chế tiếp xúc với các trẻ khác cho đến khi khỏi bệnh để tránh lây lan trong cộng đồng.</w:t>
      </w:r>
    </w:p>
    <w:p w14:paraId="51AA78F6"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lastRenderedPageBreak/>
        <w:t>Cha mẹ tuyệt đối không tự ý chích các nốt phỏng nước hoặc sử dụng thuốc khi chưa có chỉ định của cán bộ y tế. Đồng thời, cần theo dõi sát diễn biến của trẻ và tái khám theo hướng dẫn của bác sĩ.</w:t>
      </w:r>
    </w:p>
    <w:p w14:paraId="13EF677C"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Thưa quý vị và các bạn!</w:t>
      </w:r>
    </w:p>
    <w:p w14:paraId="6261CC06" w14:textId="77777777" w:rsidR="00B9095E" w:rsidRPr="00262C23"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Bệnh tay chân miệng chưa có thuốc điều trị đặc hiệu và chưa có vắc xin phòng bệnh được triển khai rộng rãi trong Chương trình Tiêm chủng mở rộng. Vì vậy, giữ gìn vệ sinh cá nhân, vệ sinh môi trường, rửa tay thường xuyên bằng xà phòng và phát hiện sớm các dấu hiệu của bệnh là những biện pháp hiệu quả nhất để bảo vệ trẻ.</w:t>
      </w:r>
    </w:p>
    <w:p w14:paraId="5CDCE30F" w14:textId="77777777" w:rsidR="00B9095E" w:rsidRDefault="00B9095E" w:rsidP="00B9095E">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Mỗi gia đình, mỗi nhà trường và mỗi cơ sở nuôi dạy trẻ hãy cùng chung tay xây dựng môi trường sạch sẽ, an toàn, góp phần ngăn ngừa bệnh tay chân miệng, bảo vệ sức khỏe trẻ em và cộng đồng.</w:t>
      </w:r>
      <w:r>
        <w:rPr>
          <w:rFonts w:ascii="Times New Roman" w:hAnsi="Times New Roman" w:cs="Times New Roman"/>
          <w:sz w:val="28"/>
          <w:szCs w:val="28"/>
        </w:rPr>
        <w:t>/.</w:t>
      </w:r>
    </w:p>
    <w:p w14:paraId="5F9A71E2" w14:textId="7C85E2C1" w:rsidR="00407D28" w:rsidRDefault="00407D28" w:rsidP="00EF6BBB">
      <w:pPr>
        <w:spacing w:after="0"/>
        <w:jc w:val="right"/>
      </w:pPr>
    </w:p>
    <w:p w14:paraId="37590677" w14:textId="6D59E2E9" w:rsidR="00B9095E" w:rsidRDefault="00B9095E" w:rsidP="00EF6BBB">
      <w:pPr>
        <w:spacing w:after="0"/>
        <w:jc w:val="right"/>
      </w:pPr>
    </w:p>
    <w:p w14:paraId="2C630320" w14:textId="6D7BAD7A" w:rsidR="00B9095E" w:rsidRDefault="00B9095E" w:rsidP="00EF6BBB">
      <w:pPr>
        <w:spacing w:after="0"/>
        <w:jc w:val="right"/>
      </w:pPr>
    </w:p>
    <w:p w14:paraId="3CBB0CC5" w14:textId="6EE5A752" w:rsidR="00B9095E" w:rsidRDefault="00B9095E" w:rsidP="00EF6BBB">
      <w:pPr>
        <w:spacing w:after="0"/>
        <w:jc w:val="right"/>
      </w:pPr>
    </w:p>
    <w:p w14:paraId="7B50F91C" w14:textId="6C719EFB" w:rsidR="00B9095E" w:rsidRDefault="00B9095E" w:rsidP="00EF6BBB">
      <w:pPr>
        <w:spacing w:after="0"/>
        <w:jc w:val="right"/>
      </w:pPr>
    </w:p>
    <w:p w14:paraId="5D335634" w14:textId="77777777" w:rsidR="00804475" w:rsidRDefault="00804475" w:rsidP="00804475">
      <w:pPr>
        <w:pStyle w:val="FirstParagraph"/>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CHỦ ĐỘNG PHÒNG, CHỐNG BỆNH TAY CHÂN MIỆNG BẢO VỆ TRẺ NHỎ </w:t>
      </w:r>
    </w:p>
    <w:p w14:paraId="157EF564" w14:textId="77777777" w:rsidR="00804475" w:rsidRPr="00262C23" w:rsidRDefault="00804475" w:rsidP="00804475">
      <w:pPr>
        <w:pStyle w:val="FirstParagraph"/>
        <w:ind w:firstLine="567"/>
        <w:jc w:val="both"/>
        <w:rPr>
          <w:rFonts w:ascii="Times New Roman" w:hAnsi="Times New Roman" w:cs="Times New Roman"/>
          <w:sz w:val="28"/>
          <w:szCs w:val="28"/>
        </w:rPr>
      </w:pPr>
      <w:r w:rsidRPr="00262C23">
        <w:rPr>
          <w:rFonts w:ascii="Times New Roman" w:hAnsi="Times New Roman" w:cs="Times New Roman"/>
          <w:b/>
          <w:bCs/>
          <w:sz w:val="28"/>
          <w:szCs w:val="28"/>
        </w:rPr>
        <w:t>Kính thưa quý vị và các bạn!</w:t>
      </w:r>
    </w:p>
    <w:p w14:paraId="4298B167"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Hiện nay, thời tiết nóng ẩm, mưa nhiều là điều kiện thuận lợi để các tác nhân gây bệnh truyền nhiễm phát triển, trong đó có bệnh tay chân miệng. Đây là bệnh thường gặp ở trẻ dưới 5 tuổi, có khả năng lây lan nhanh tại gia đình, trường mầm non, nhà trẻ và các cơ sở giữ trẻ nếu không được phát hiện sớm và thực hiện tốt các biện pháp phòng bệnh.</w:t>
      </w:r>
    </w:p>
    <w:p w14:paraId="76DA9F78"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Bệnh tay chân miệng do các vi rút đường ruột, chủ yếu là Enterovirus, gây ra. Bệnh lây từ người sang người qua đường tiêu hóa, tiếp xúc trực tiếp với nước bọt, dịch từ các nốt phỏng, phân của người bệnh hoặc các đồ dùng, đồ chơi, vật dụng bị nhiễm vi rút.</w:t>
      </w:r>
    </w:p>
    <w:p w14:paraId="3C24C3BE"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Phần lớn các trường hợp mắc bệnh diễn biến nhẹ và có thể khỏi sau từ 7 đến 10 ngày. Tuy nhiên, một số trường hợp, đặc biệt do vi rút Enterovirus 71 gây ra, có thể diễn biến nhanh, gây biến chứng nguy hiểm về thần kinh, tim mạch và hô hấp, thậm chí đe dọa tính mạng nếu không được điều trị kịp thời.</w:t>
      </w:r>
    </w:p>
    <w:p w14:paraId="69762152"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Thưa quý vị và các bạn!</w:t>
      </w:r>
    </w:p>
    <w:p w14:paraId="73E923B3"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Dấu hiệu nhận biết bệnh tay chân miệng thường là trẻ sốt nhẹ hoặc sốt cao, đau họng, biếng ăn, quấy khóc. Sau đó xuất hiện các nốt phỏng nước ở lòng bàn tay, lòng bàn chân, đầu gối, mông hoặc trong miệng gây đau, khiến trẻ khó ăn, khó uống.</w:t>
      </w:r>
    </w:p>
    <w:p w14:paraId="520B6CDB"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 xml:space="preserve">Cha mẹ cần đặc biệt theo dõi sát trẻ trong những ngày đầu mắc bệnh. Nếu trẻ có các biểu hiện như sốt cao liên tục không hạ, giật mình nhiều, run tay chân, quấy </w:t>
      </w:r>
      <w:r w:rsidRPr="00262C23">
        <w:rPr>
          <w:rFonts w:ascii="Times New Roman" w:hAnsi="Times New Roman" w:cs="Times New Roman"/>
          <w:sz w:val="28"/>
          <w:szCs w:val="28"/>
        </w:rPr>
        <w:lastRenderedPageBreak/>
        <w:t>khóc kéo dài, ngủ li bì, nôn nhiều, thở nhanh, khó thở hoặc co giật thì phải đưa trẻ đến ngay cơ sở y tế để được khám và điều trị kịp thời.</w:t>
      </w:r>
    </w:p>
    <w:p w14:paraId="1B5BFDE1"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 xml:space="preserve">Để phòng bệnh tay chân miệng, </w:t>
      </w:r>
      <w:r>
        <w:rPr>
          <w:rFonts w:ascii="Times New Roman" w:hAnsi="Times New Roman" w:cs="Times New Roman"/>
          <w:sz w:val="28"/>
          <w:szCs w:val="28"/>
        </w:rPr>
        <w:t>ngành y</w:t>
      </w:r>
      <w:r w:rsidRPr="00262C23">
        <w:rPr>
          <w:rFonts w:ascii="Times New Roman" w:hAnsi="Times New Roman" w:cs="Times New Roman"/>
          <w:sz w:val="28"/>
          <w:szCs w:val="28"/>
        </w:rPr>
        <w:t xml:space="preserve"> tế khuyến cáo người dân thực hiện tốt các biện pháp sau:</w:t>
      </w:r>
    </w:p>
    <w:p w14:paraId="33275EEE"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nhất</w:t>
      </w:r>
      <w:r w:rsidRPr="00262C23">
        <w:rPr>
          <w:rFonts w:ascii="Times New Roman" w:hAnsi="Times New Roman" w:cs="Times New Roman"/>
          <w:sz w:val="28"/>
          <w:szCs w:val="28"/>
        </w:rPr>
        <w:t>, thường xuyên rửa tay bằng xà phòng dưới vòi nước sạch, đặc biệt trước khi chế biến thức ăn, trước khi cho trẻ ăn, sau khi thay tã, vệ sinh cho trẻ và sau khi đi vệ sinh.</w:t>
      </w:r>
    </w:p>
    <w:p w14:paraId="0871A12A"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hai</w:t>
      </w:r>
      <w:r w:rsidRPr="00262C23">
        <w:rPr>
          <w:rFonts w:ascii="Times New Roman" w:hAnsi="Times New Roman" w:cs="Times New Roman"/>
          <w:sz w:val="28"/>
          <w:szCs w:val="28"/>
        </w:rPr>
        <w:t>, thực hiện ăn chín, uống sôi; sử dụng nước sạch trong sinh hoạt; bảo đảm vệ sinh an toàn thực phẩm.</w:t>
      </w:r>
    </w:p>
    <w:p w14:paraId="0A406D6D"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ba</w:t>
      </w:r>
      <w:r w:rsidRPr="00262C23">
        <w:rPr>
          <w:rFonts w:ascii="Times New Roman" w:hAnsi="Times New Roman" w:cs="Times New Roman"/>
          <w:sz w:val="28"/>
          <w:szCs w:val="28"/>
        </w:rPr>
        <w:t>, thường xuyên vệ sinh nhà cửa, lớp học, đồ chơi, sàn nhà, bàn ghế, tay nắm cửa và các vật dụng trẻ thường tiếp xúc bằng xà phòng hoặc dung dịch khử khuẩn phù hợp.</w:t>
      </w:r>
    </w:p>
    <w:p w14:paraId="64B2A5AB"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tư</w:t>
      </w:r>
      <w:r w:rsidRPr="00262C23">
        <w:rPr>
          <w:rFonts w:ascii="Times New Roman" w:hAnsi="Times New Roman" w:cs="Times New Roman"/>
          <w:sz w:val="28"/>
          <w:szCs w:val="28"/>
        </w:rPr>
        <w:t>, không để trẻ dùng chung khăn mặt, cốc uống nước, thìa, bát, đồ chơi hoặc các vật dụng cá nhân với trẻ khác.</w:t>
      </w:r>
    </w:p>
    <w:p w14:paraId="348A7E5E"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Thứ năm</w:t>
      </w:r>
      <w:r w:rsidRPr="00262C23">
        <w:rPr>
          <w:rFonts w:ascii="Times New Roman" w:hAnsi="Times New Roman" w:cs="Times New Roman"/>
          <w:sz w:val="28"/>
          <w:szCs w:val="28"/>
        </w:rPr>
        <w:t>, khi trẻ mắc bệnh, cần cho trẻ nghỉ học, hạn chế tiếp xúc với các trẻ khác cho đến khi khỏi bệnh để tránh lây lan trong cộng đồng.</w:t>
      </w:r>
    </w:p>
    <w:p w14:paraId="401EAF8B"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Cha mẹ tuyệt đối không tự ý chích các nốt phỏng nước hoặc sử dụng thuốc khi chưa có chỉ định của cán bộ y tế. Đồng thời, cần theo dõi sát diễn biến của trẻ và tái khám theo hướng dẫn của bác sĩ.</w:t>
      </w:r>
    </w:p>
    <w:p w14:paraId="744147B3"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b/>
          <w:bCs/>
          <w:sz w:val="28"/>
          <w:szCs w:val="28"/>
        </w:rPr>
        <w:t>Thưa quý vị và các bạn!</w:t>
      </w:r>
    </w:p>
    <w:p w14:paraId="0768A6ED" w14:textId="77777777" w:rsidR="00804475" w:rsidRPr="00262C23"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Bệnh tay chân miệng chưa có thuốc điều trị đặc hiệu và chưa có vắc xin phòng bệnh được triển khai rộng rãi trong Chương trình Tiêm chủng mở rộng. Vì vậy, giữ gìn vệ sinh cá nhân, vệ sinh môi trường, rửa tay thường xuyên bằng xà phòng và phát hiện sớm các dấu hiệu của bệnh là những biện pháp hiệu quả nhất để bảo vệ trẻ.</w:t>
      </w:r>
    </w:p>
    <w:p w14:paraId="54D8802D" w14:textId="77777777" w:rsidR="00804475" w:rsidRDefault="00804475" w:rsidP="00804475">
      <w:pPr>
        <w:pStyle w:val="BodyText"/>
        <w:ind w:firstLine="567"/>
        <w:jc w:val="both"/>
        <w:rPr>
          <w:rFonts w:ascii="Times New Roman" w:hAnsi="Times New Roman" w:cs="Times New Roman"/>
          <w:sz w:val="28"/>
          <w:szCs w:val="28"/>
        </w:rPr>
      </w:pPr>
      <w:r w:rsidRPr="00262C23">
        <w:rPr>
          <w:rFonts w:ascii="Times New Roman" w:hAnsi="Times New Roman" w:cs="Times New Roman"/>
          <w:sz w:val="28"/>
          <w:szCs w:val="28"/>
        </w:rPr>
        <w:t>Mỗi gia đình, mỗi nhà trường và mỗi cơ sở nuôi dạy trẻ hãy cùng chung tay xây dựng môi trường sạch sẽ, an toàn, góp phần ngăn ngừa bệnh tay chân miệng, bảo vệ sức khỏe trẻ em và cộng đồng.</w:t>
      </w:r>
      <w:r>
        <w:rPr>
          <w:rFonts w:ascii="Times New Roman" w:hAnsi="Times New Roman" w:cs="Times New Roman"/>
          <w:sz w:val="28"/>
          <w:szCs w:val="28"/>
        </w:rPr>
        <w:t>/.</w:t>
      </w:r>
    </w:p>
    <w:p w14:paraId="5DECEE1B" w14:textId="77777777" w:rsidR="00B9095E" w:rsidRDefault="00B9095E" w:rsidP="00EF6BBB">
      <w:pPr>
        <w:spacing w:after="0"/>
        <w:jc w:val="right"/>
      </w:pPr>
    </w:p>
    <w:sectPr w:rsidR="00B9095E" w:rsidSect="00F81797">
      <w:headerReference w:type="even" r:id="rId7"/>
      <w:headerReference w:type="default" r:id="rId8"/>
      <w:footerReference w:type="even" r:id="rId9"/>
      <w:footerReference w:type="default" r:id="rId10"/>
      <w:headerReference w:type="first" r:id="rId11"/>
      <w:footerReference w:type="first" r:id="rId12"/>
      <w:pgSz w:w="11907" w:h="16840" w:code="9"/>
      <w:pgMar w:top="1021" w:right="1134" w:bottom="102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0A682" w14:textId="77777777" w:rsidR="00112D33" w:rsidRDefault="00112D33" w:rsidP="00EF6BBB">
      <w:pPr>
        <w:spacing w:after="0" w:line="240" w:lineRule="auto"/>
      </w:pPr>
      <w:r>
        <w:separator/>
      </w:r>
    </w:p>
  </w:endnote>
  <w:endnote w:type="continuationSeparator" w:id="0">
    <w:p w14:paraId="0A932C51" w14:textId="77777777" w:rsidR="00112D33" w:rsidRDefault="00112D33" w:rsidP="00EF6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6B3D" w14:textId="77777777" w:rsidR="004D188E" w:rsidRDefault="004D1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7958" w14:textId="6E8A5449" w:rsidR="003673F0" w:rsidRPr="00D2282D" w:rsidRDefault="00041347" w:rsidP="004D188E">
    <w:pPr>
      <w:pStyle w:val="Footer"/>
      <w:jc w:val="both"/>
      <w:rPr>
        <w:i/>
        <w:iCs/>
        <w:sz w:val="24"/>
        <w:szCs w:val="24"/>
      </w:rPr>
    </w:pPr>
    <w:r w:rsidRPr="00D2282D">
      <w:rPr>
        <w:i/>
        <w:iCs/>
        <w:sz w:val="24"/>
        <w:szCs w:val="24"/>
      </w:rPr>
      <w:t xml:space="preserve">Theo công văn số </w:t>
    </w:r>
    <w:r w:rsidR="004D188E">
      <w:rPr>
        <w:i/>
        <w:iCs/>
        <w:sz w:val="24"/>
        <w:szCs w:val="24"/>
      </w:rPr>
      <w:t>449</w:t>
    </w:r>
    <w:r w:rsidRPr="00D2282D">
      <w:rPr>
        <w:i/>
        <w:iCs/>
        <w:sz w:val="24"/>
        <w:szCs w:val="24"/>
      </w:rPr>
      <w:t xml:space="preserve"> /</w:t>
    </w:r>
    <w:r w:rsidR="00D2282D" w:rsidRPr="00D2282D">
      <w:rPr>
        <w:i/>
        <w:iCs/>
        <w:sz w:val="24"/>
        <w:szCs w:val="24"/>
      </w:rPr>
      <w:t>KSBT-GDSK</w:t>
    </w:r>
    <w:r w:rsidR="009A69E0">
      <w:rPr>
        <w:i/>
        <w:iCs/>
        <w:sz w:val="24"/>
        <w:szCs w:val="24"/>
      </w:rPr>
      <w:t xml:space="preserve"> </w:t>
    </w:r>
    <w:r w:rsidR="004D188E">
      <w:rPr>
        <w:i/>
        <w:iCs/>
        <w:sz w:val="24"/>
        <w:szCs w:val="24"/>
      </w:rPr>
      <w:t xml:space="preserve">ngày 30/7/2026 </w:t>
    </w:r>
    <w:r w:rsidR="00E91234">
      <w:rPr>
        <w:i/>
        <w:iCs/>
        <w:sz w:val="24"/>
        <w:szCs w:val="24"/>
      </w:rPr>
      <w:t>của Trung tâm Kiểm soát bệnh tật Hưng Yên</w:t>
    </w:r>
    <w:r w:rsidR="009A69E0">
      <w:rPr>
        <w:i/>
        <w:iCs/>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C145" w14:textId="77777777" w:rsidR="004D188E" w:rsidRDefault="004D1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F0940" w14:textId="77777777" w:rsidR="00112D33" w:rsidRDefault="00112D33" w:rsidP="00EF6BBB">
      <w:pPr>
        <w:spacing w:after="0" w:line="240" w:lineRule="auto"/>
      </w:pPr>
      <w:r>
        <w:separator/>
      </w:r>
    </w:p>
  </w:footnote>
  <w:footnote w:type="continuationSeparator" w:id="0">
    <w:p w14:paraId="37DF9F2F" w14:textId="77777777" w:rsidR="00112D33" w:rsidRDefault="00112D33" w:rsidP="00EF6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3322B" w14:textId="77777777" w:rsidR="004D188E" w:rsidRDefault="004D1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3D495" w14:textId="687E310D" w:rsidR="00EF6BBB" w:rsidRPr="00815DC2" w:rsidRDefault="00EF6BBB">
    <w:pPr>
      <w:pStyle w:val="Header"/>
      <w:rPr>
        <w:sz w:val="24"/>
        <w:szCs w:val="24"/>
        <w:u w:val="single"/>
      </w:rPr>
    </w:pPr>
    <w:r w:rsidRPr="00815DC2">
      <w:rPr>
        <w:noProof/>
        <w:sz w:val="24"/>
        <w:szCs w:val="24"/>
        <w:u w:val="single"/>
      </w:rPr>
      <w:drawing>
        <wp:inline distT="0" distB="0" distL="0" distR="0" wp14:anchorId="6272D0BB" wp14:editId="521600D3">
          <wp:extent cx="228600" cy="2287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436" cy="233611"/>
                  </a:xfrm>
                  <a:prstGeom prst="rect">
                    <a:avLst/>
                  </a:prstGeom>
                  <a:noFill/>
                  <a:ln>
                    <a:noFill/>
                  </a:ln>
                </pic:spPr>
              </pic:pic>
            </a:graphicData>
          </a:graphic>
        </wp:inline>
      </w:drawing>
    </w:r>
    <w:r w:rsidRPr="00815DC2">
      <w:rPr>
        <w:sz w:val="24"/>
        <w:szCs w:val="24"/>
        <w:u w:val="single"/>
      </w:rPr>
      <w:t xml:space="preserve"> </w:t>
    </w:r>
    <w:r w:rsidR="00815DC2" w:rsidRPr="00815DC2">
      <w:rPr>
        <w:sz w:val="24"/>
        <w:szCs w:val="24"/>
        <w:u w:val="single"/>
      </w:rPr>
      <w:t>TRUNG TÂM KIỂM SOÁT BỆNH TẬT HƯNG YÊN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37B2" w14:textId="77777777" w:rsidR="004D188E" w:rsidRDefault="004D1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F3F0C10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7CD"/>
    <w:rsid w:val="00041347"/>
    <w:rsid w:val="00112D33"/>
    <w:rsid w:val="001E1048"/>
    <w:rsid w:val="001F3756"/>
    <w:rsid w:val="00270704"/>
    <w:rsid w:val="00294C18"/>
    <w:rsid w:val="002A3548"/>
    <w:rsid w:val="003673F0"/>
    <w:rsid w:val="00407D28"/>
    <w:rsid w:val="004D188E"/>
    <w:rsid w:val="0051672C"/>
    <w:rsid w:val="00804475"/>
    <w:rsid w:val="00815DC2"/>
    <w:rsid w:val="00894CD0"/>
    <w:rsid w:val="00895A23"/>
    <w:rsid w:val="009A2ADA"/>
    <w:rsid w:val="009A69E0"/>
    <w:rsid w:val="00B27A0C"/>
    <w:rsid w:val="00B7789B"/>
    <w:rsid w:val="00B9095E"/>
    <w:rsid w:val="00D2282D"/>
    <w:rsid w:val="00D56897"/>
    <w:rsid w:val="00D921EC"/>
    <w:rsid w:val="00E067CD"/>
    <w:rsid w:val="00E91234"/>
    <w:rsid w:val="00EF6BBB"/>
    <w:rsid w:val="00F21445"/>
    <w:rsid w:val="00F81797"/>
    <w:rsid w:val="00F83D70"/>
    <w:rsid w:val="00FD3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4CD1A"/>
  <w15:chartTrackingRefBased/>
  <w15:docId w15:val="{D0AA3C8C-AFEA-43AD-8758-B45F894B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kern w:val="2"/>
        <w:sz w:val="28"/>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7C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067C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067CD"/>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E067C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67C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067C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67C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67C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67C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7C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067C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067CD"/>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E067CD"/>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E067CD"/>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E067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067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067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067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06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7C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067C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067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67CD"/>
    <w:rPr>
      <w:i/>
      <w:iCs/>
      <w:color w:val="404040" w:themeColor="text1" w:themeTint="BF"/>
    </w:rPr>
  </w:style>
  <w:style w:type="paragraph" w:styleId="ListParagraph">
    <w:name w:val="List Paragraph"/>
    <w:basedOn w:val="Normal"/>
    <w:uiPriority w:val="34"/>
    <w:qFormat/>
    <w:rsid w:val="00E067CD"/>
    <w:pPr>
      <w:ind w:left="720"/>
      <w:contextualSpacing/>
    </w:pPr>
  </w:style>
  <w:style w:type="character" w:styleId="IntenseEmphasis">
    <w:name w:val="Intense Emphasis"/>
    <w:basedOn w:val="DefaultParagraphFont"/>
    <w:uiPriority w:val="21"/>
    <w:qFormat/>
    <w:rsid w:val="00E067CD"/>
    <w:rPr>
      <w:i/>
      <w:iCs/>
      <w:color w:val="365F91" w:themeColor="accent1" w:themeShade="BF"/>
    </w:rPr>
  </w:style>
  <w:style w:type="paragraph" w:styleId="IntenseQuote">
    <w:name w:val="Intense Quote"/>
    <w:basedOn w:val="Normal"/>
    <w:next w:val="Normal"/>
    <w:link w:val="IntenseQuoteChar"/>
    <w:uiPriority w:val="30"/>
    <w:qFormat/>
    <w:rsid w:val="00E067C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067CD"/>
    <w:rPr>
      <w:i/>
      <w:iCs/>
      <w:color w:val="365F91" w:themeColor="accent1" w:themeShade="BF"/>
    </w:rPr>
  </w:style>
  <w:style w:type="character" w:styleId="IntenseReference">
    <w:name w:val="Intense Reference"/>
    <w:basedOn w:val="DefaultParagraphFont"/>
    <w:uiPriority w:val="32"/>
    <w:qFormat/>
    <w:rsid w:val="00E067CD"/>
    <w:rPr>
      <w:b/>
      <w:bCs/>
      <w:smallCaps/>
      <w:color w:val="365F91" w:themeColor="accent1" w:themeShade="BF"/>
      <w:spacing w:val="5"/>
    </w:rPr>
  </w:style>
  <w:style w:type="paragraph" w:styleId="Header">
    <w:name w:val="header"/>
    <w:basedOn w:val="Normal"/>
    <w:link w:val="HeaderChar"/>
    <w:uiPriority w:val="99"/>
    <w:unhideWhenUsed/>
    <w:rsid w:val="00EF6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BB"/>
  </w:style>
  <w:style w:type="paragraph" w:styleId="Footer">
    <w:name w:val="footer"/>
    <w:basedOn w:val="Normal"/>
    <w:link w:val="FooterChar"/>
    <w:uiPriority w:val="99"/>
    <w:unhideWhenUsed/>
    <w:rsid w:val="00EF6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BB"/>
  </w:style>
  <w:style w:type="paragraph" w:styleId="BodyText">
    <w:name w:val="Body Text"/>
    <w:basedOn w:val="Normal"/>
    <w:link w:val="BodyTextChar"/>
    <w:qFormat/>
    <w:rsid w:val="003673F0"/>
    <w:pPr>
      <w:spacing w:before="180" w:after="180" w:line="240" w:lineRule="auto"/>
    </w:pPr>
    <w:rPr>
      <w:rFonts w:asciiTheme="minorHAnsi" w:eastAsiaTheme="minorHAnsi" w:hAnsiTheme="minorHAnsi" w:cstheme="minorBidi"/>
      <w:kern w:val="0"/>
      <w:sz w:val="24"/>
      <w:szCs w:val="24"/>
      <w14:ligatures w14:val="none"/>
    </w:rPr>
  </w:style>
  <w:style w:type="character" w:customStyle="1" w:styleId="BodyTextChar">
    <w:name w:val="Body Text Char"/>
    <w:basedOn w:val="DefaultParagraphFont"/>
    <w:link w:val="BodyText"/>
    <w:rsid w:val="003673F0"/>
    <w:rPr>
      <w:rFonts w:asciiTheme="minorHAnsi" w:eastAsiaTheme="minorHAnsi" w:hAnsiTheme="minorHAnsi" w:cstheme="minorBidi"/>
      <w:kern w:val="0"/>
      <w:sz w:val="24"/>
      <w:szCs w:val="24"/>
      <w14:ligatures w14:val="none"/>
    </w:rPr>
  </w:style>
  <w:style w:type="paragraph" w:customStyle="1" w:styleId="FirstParagraph">
    <w:name w:val="First Paragraph"/>
    <w:basedOn w:val="BodyText"/>
    <w:next w:val="BodyText"/>
    <w:qFormat/>
    <w:rsid w:val="003673F0"/>
  </w:style>
  <w:style w:type="paragraph" w:customStyle="1" w:styleId="Compact">
    <w:name w:val="Compact"/>
    <w:basedOn w:val="BodyText"/>
    <w:qFormat/>
    <w:rsid w:val="00B7789B"/>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23</Pages>
  <Words>7229</Words>
  <Characters>41206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Lưu Thị Ánh Tuyết luu</dc:creator>
  <cp:keywords/>
  <dc:description/>
  <cp:lastModifiedBy>Administrator</cp:lastModifiedBy>
  <cp:revision>15</cp:revision>
  <dcterms:created xsi:type="dcterms:W3CDTF">2026-07-30T04:11:00Z</dcterms:created>
  <dcterms:modified xsi:type="dcterms:W3CDTF">2026-07-30T08:57:00Z</dcterms:modified>
</cp:coreProperties>
</file>